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2DF" w14:textId="2CAA65F9" w:rsidR="00AD4260" w:rsidRDefault="00AD4260" w:rsidP="00AB7ED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УВАЖАЕМЫЕ ЖИТЕЛИ МЕДВЕЖЬЕГОРСКОГО РАЙОНА! НАПОМИНАЕМ О НЕОБХОДИМОСТИ СОБЛЮДЕНИЯ ПРАВИЛ ПОЖАРНОЙ БЕЗОПАСНОСТИ В ЗИМНИЙ ПЕРИОД.</w:t>
      </w:r>
    </w:p>
    <w:p w14:paraId="1C45949E" w14:textId="37ACF89C" w:rsidR="00AD4260" w:rsidRDefault="00AB7ED3" w:rsidP="00AD4260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В </w:t>
      </w:r>
      <w:r w:rsidR="00AD4260">
        <w:rPr>
          <w:rFonts w:ascii="inherit" w:hAnsi="inherit"/>
          <w:color w:val="000000"/>
        </w:rPr>
        <w:t>холодн</w:t>
      </w:r>
      <w:r>
        <w:rPr>
          <w:rFonts w:ascii="inherit" w:hAnsi="inherit"/>
          <w:color w:val="000000"/>
        </w:rPr>
        <w:t>ую</w:t>
      </w:r>
      <w:r w:rsidR="00AD4260">
        <w:rPr>
          <w:rFonts w:ascii="inherit" w:hAnsi="inherit"/>
          <w:color w:val="000000"/>
        </w:rPr>
        <w:t xml:space="preserve"> погод</w:t>
      </w:r>
      <w:r>
        <w:rPr>
          <w:rFonts w:ascii="inherit" w:hAnsi="inherit"/>
          <w:color w:val="000000"/>
        </w:rPr>
        <w:t>у</w:t>
      </w:r>
      <w:r w:rsidR="00AD4260">
        <w:rPr>
          <w:rFonts w:ascii="inherit" w:hAnsi="inherit"/>
          <w:color w:val="000000"/>
        </w:rPr>
        <w:t xml:space="preserve"> возрастает количество пожаров в жилых домах. Всем жителям, имеющим и использующим для обогрева помещений печи на твердом топливе, электробытовые приборы, газовые печи стоит уделить особое внимание собственной безопасности, а также безопасности своих родных и близких. Мы убедительно просим вас не допускать халатного отношения в обращении с огнем, а также обязательно соблюдать требования пожарной безопасности во время эксплуатации печного отопления и электроприборов. Напоминаем всем родителям о тщательном контроле за подрастающим поколением! Убедительно просим вас не оставлять детей без присмотра и не позволять им самостоятельно разжигать печи или пользоваться газовым оборудованием. </w:t>
      </w:r>
      <w:r>
        <w:rPr>
          <w:rFonts w:ascii="inherit" w:hAnsi="inherit"/>
          <w:color w:val="000000"/>
        </w:rPr>
        <w:t>Н</w:t>
      </w:r>
      <w:r w:rsidR="00AD4260">
        <w:rPr>
          <w:rFonts w:ascii="inherit" w:hAnsi="inherit"/>
          <w:color w:val="000000"/>
        </w:rPr>
        <w:t>е забывайте не только о своей безопасности, но и подумайте о безопасности своих родных и соседей. Будьте бдительны: пожар у соседей несёт беду и вам. Помните, что пожар легче предупредить, чем потушить!</w:t>
      </w:r>
    </w:p>
    <w:p w14:paraId="346331C3" w14:textId="5972E414" w:rsidR="00AD4260" w:rsidRDefault="00AD4260" w:rsidP="00AD426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</w:t>
      </w:r>
      <w:r w:rsidR="00AB7ED3">
        <w:rPr>
          <w:rFonts w:ascii="inherit" w:hAnsi="inherit"/>
          <w:color w:val="000000"/>
        </w:rPr>
        <w:t>1</w:t>
      </w:r>
      <w:r>
        <w:rPr>
          <w:rFonts w:ascii="inherit" w:hAnsi="inherit"/>
          <w:color w:val="000000"/>
        </w:rPr>
        <w:t>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</w:p>
    <w:p w14:paraId="0D3893A6" w14:textId="77777777" w:rsidR="00CE5EB4" w:rsidRDefault="00CE5EB4"/>
    <w:sectPr w:rsidR="00CE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F3"/>
    <w:rsid w:val="00845EF3"/>
    <w:rsid w:val="00AB7ED3"/>
    <w:rsid w:val="00AD4260"/>
    <w:rsid w:val="00C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4E79"/>
  <w15:chartTrackingRefBased/>
  <w15:docId w15:val="{1D39305F-A4CC-45E0-AC58-ADC2F04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andreituominen3328@gmail.com</dc:creator>
  <cp:keywords/>
  <dc:description/>
  <cp:lastModifiedBy>andreituominen3328@gmail.com</cp:lastModifiedBy>
  <cp:revision>3</cp:revision>
  <dcterms:created xsi:type="dcterms:W3CDTF">2023-12-14T06:55:00Z</dcterms:created>
  <dcterms:modified xsi:type="dcterms:W3CDTF">2024-01-22T11:28:00Z</dcterms:modified>
</cp:coreProperties>
</file>