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88" w:rsidRDefault="004C2688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88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88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Медвежьегорского и Пудожского районов</w:t>
      </w:r>
    </w:p>
    <w:p w:rsidR="00401D9F" w:rsidRPr="00401D9F" w:rsidRDefault="004C2688" w:rsidP="001200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C2688">
        <w:rPr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Pr="004C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0B0">
        <w:rPr>
          <w:rFonts w:ascii="Times New Roman" w:hAnsi="Times New Roman" w:cs="Times New Roman"/>
          <w:b/>
          <w:sz w:val="28"/>
          <w:szCs w:val="28"/>
        </w:rPr>
        <w:t>ГУ МЧС России по РК информирует!!!</w:t>
      </w:r>
    </w:p>
    <w:p w:rsidR="001200B0" w:rsidRPr="001200B0" w:rsidRDefault="001200B0" w:rsidP="001200B0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200B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Выход на лёд ЗАПРЕЩЁН!</w:t>
      </w:r>
      <w:hyperlink r:id="rId4" w:history="1">
        <w:r w:rsidRPr="001200B0">
          <w:rPr>
            <w:rFonts w:ascii="Arial" w:eastAsia="Times New Roman" w:hAnsi="Arial" w:cs="Arial"/>
            <w:caps/>
            <w:color w:val="ED602F"/>
            <w:kern w:val="36"/>
            <w:sz w:val="14"/>
            <w:szCs w:val="14"/>
            <w:bdr w:val="none" w:sz="0" w:space="0" w:color="auto" w:frame="1"/>
            <w:lang w:eastAsia="ru-RU"/>
          </w:rPr>
          <w:t> </w:t>
        </w:r>
      </w:hyperlink>
    </w:p>
    <w:p w:rsidR="001200B0" w:rsidRP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00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F58335" wp14:editId="29C32C44">
            <wp:extent cx="4091940" cy="3406140"/>
            <wp:effectExtent l="0" t="0" r="3810" b="3810"/>
            <wp:docPr id="5" name="Рисунок 5" descr="http://10.mchs.gov.ru/upload/site44/document_news/5f1WkRzM6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.mchs.gov.ru/upload/site44/document_news/5f1WkRzM6D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сегодняшний день, в связи с климатическими условиями, неблагоприятно влияющими на качество ледового покрова водоемов Карелии, сложилась опасная ситуация </w:t>
      </w:r>
      <w:proofErr w:type="gram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граждан</w:t>
      </w:r>
      <w:proofErr w:type="gram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которые продолжают выходить на лёд.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этим в большинстве районов Республики Карелия были изданы и вступили в силу нормативно-правовые акты (постановления) администраций районов по запрету выхода на лед, направленных на обеспечение безопасности жизни и здоровья населения в весенний период 2019 года.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 с 1 апреля выход граждан, а тем более выезд на автотранспортных средствах на лед водоемов, запрещен в Петрозаводском городском округе, в Сегежском и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Олонецком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муниципальных районах.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Ранее запреты выхода на лёд были введены в Медвежьегорском,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Пудожском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Сортавальском,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Лахденпохском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Пикярантском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Суоярвском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Прионежском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Кондопожском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(на Онежское озеро) муниципальных районах.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Кондопожском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районе на все водоемы выход на лёд будет запрещен с 8 апреля, 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Костомукшском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городском округе, 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Пряжинском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районе на реке Шуя, озерах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Вагатозере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Шотозеро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запрет выхода на лед вступит в силу с 15 апреля, с этого же дня 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муниципальном районе вступит в силу запрет выезда самоходной техники на лёд.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16 апреля запрет вступит в силу 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Калевальском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муниципальном районе. А с 22 апреля будет запрещено выходить на лёд всех водоёмов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Пряжинского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районов.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Также в минувшие выходные транспортная ледовая переправа через реку Кемь в посёлке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Панозеро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Кемского</w:t>
      </w:r>
      <w:proofErr w:type="spellEnd"/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 была переведена в категорию пешая.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Уважаемые жители и гости Республики Карелия, помните! От соблюдения правил безопасного поведения при нахождении на льду, выполнения требований о запрете выхода на лед зависит ваша жизнь и здоровье. В соответствии с законодательством нарушителей данных запретов выхода на лед ожидает административное наказание.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Несмотря на то, что лед на большей части водоемах Республики Карелия остается еще достаточно крепким, необходимо помнить об опасностях, которые таит лед во время оттепели.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только он станет не прозрачным, а матовым с белым или желтоватым оттенком – выходить на такой лед будет опасно. Важно также знать, что негативное воздействие на целостность ледового покрова оказывают осадки и туман. Совокупность этих природных явлений делает лед на водоемах не пригодным для передвижения и рыбалки.</w:t>
      </w:r>
    </w:p>
    <w:p w:rsidR="001200B0" w:rsidRPr="001200B0" w:rsidRDefault="001200B0" w:rsidP="001200B0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0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 по телефону 101 или 112 (доб.1).</w:t>
      </w:r>
    </w:p>
    <w:p w:rsidR="00401D9F" w:rsidRPr="004C2688" w:rsidRDefault="00401D9F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1D9F" w:rsidRPr="004C2688" w:rsidSect="00401D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F"/>
    <w:rsid w:val="001200B0"/>
    <w:rsid w:val="00401D9F"/>
    <w:rsid w:val="004C2688"/>
    <w:rsid w:val="00752D44"/>
    <w:rsid w:val="00CA5D3F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F81-A202-4B0D-BCCB-E944133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Медвежегорский ГПН ЕСС</cp:lastModifiedBy>
  <cp:revision>2</cp:revision>
  <dcterms:created xsi:type="dcterms:W3CDTF">2019-04-10T15:54:00Z</dcterms:created>
  <dcterms:modified xsi:type="dcterms:W3CDTF">2019-04-10T15:54:00Z</dcterms:modified>
</cp:coreProperties>
</file>