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41" w:rsidRDefault="00DA5141" w:rsidP="00DA5141">
      <w:pPr>
        <w:pStyle w:val="2"/>
      </w:pPr>
      <w:r>
        <w:rPr>
          <w:noProof/>
        </w:rPr>
        <w:drawing>
          <wp:inline distT="0" distB="0" distL="0" distR="0">
            <wp:extent cx="657225" cy="82867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4" cstate="print"/>
                    <a:srcRect/>
                    <a:stretch>
                      <a:fillRect/>
                    </a:stretch>
                  </pic:blipFill>
                  <pic:spPr bwMode="auto">
                    <a:xfrm>
                      <a:off x="0" y="0"/>
                      <a:ext cx="657225" cy="828675"/>
                    </a:xfrm>
                    <a:prstGeom prst="rect">
                      <a:avLst/>
                    </a:prstGeom>
                    <a:noFill/>
                    <a:ln w="9525">
                      <a:noFill/>
                      <a:miter lim="800000"/>
                      <a:headEnd/>
                      <a:tailEnd/>
                    </a:ln>
                  </pic:spPr>
                </pic:pic>
              </a:graphicData>
            </a:graphic>
          </wp:inline>
        </w:drawing>
      </w:r>
    </w:p>
    <w:p w:rsidR="00DA5141" w:rsidRPr="002C38B7" w:rsidRDefault="00DA5141" w:rsidP="00DA5141">
      <w:pPr>
        <w:pStyle w:val="2"/>
        <w:rPr>
          <w:sz w:val="32"/>
          <w:szCs w:val="32"/>
        </w:rPr>
      </w:pPr>
      <w:r w:rsidRPr="002C38B7">
        <w:rPr>
          <w:sz w:val="32"/>
          <w:szCs w:val="32"/>
        </w:rPr>
        <w:t>Российская  Федерация</w:t>
      </w:r>
    </w:p>
    <w:p w:rsidR="00DA5141" w:rsidRPr="002C38B7" w:rsidRDefault="00DA5141" w:rsidP="00DA5141">
      <w:pPr>
        <w:pStyle w:val="2"/>
        <w:rPr>
          <w:spacing w:val="40"/>
          <w:sz w:val="32"/>
          <w:szCs w:val="32"/>
        </w:rPr>
      </w:pPr>
      <w:r w:rsidRPr="002C38B7">
        <w:rPr>
          <w:sz w:val="32"/>
          <w:szCs w:val="32"/>
        </w:rPr>
        <w:t>Республика Карелия</w:t>
      </w:r>
    </w:p>
    <w:p w:rsidR="00DA5141" w:rsidRDefault="005122A5" w:rsidP="005122A5">
      <w:pPr>
        <w:jc w:val="right"/>
      </w:pPr>
      <w:r>
        <w:t>проект</w:t>
      </w:r>
    </w:p>
    <w:p w:rsidR="00DA5141" w:rsidRDefault="00DA5141" w:rsidP="00DA5141">
      <w:pPr>
        <w:jc w:val="center"/>
      </w:pPr>
    </w:p>
    <w:p w:rsidR="00DA5141" w:rsidRPr="002C38B7" w:rsidRDefault="00795673" w:rsidP="00DA5141">
      <w:pPr>
        <w:jc w:val="center"/>
        <w:rPr>
          <w:b/>
          <w:sz w:val="24"/>
          <w:szCs w:val="24"/>
        </w:rPr>
      </w:pPr>
      <w:r>
        <w:rPr>
          <w:b/>
          <w:sz w:val="24"/>
          <w:szCs w:val="24"/>
        </w:rPr>
        <w:t>АДМИНИСТРАЦИЯ ТОЛВУЙСКОГО</w:t>
      </w:r>
      <w:r w:rsidR="00DA5141" w:rsidRPr="002C38B7">
        <w:rPr>
          <w:b/>
          <w:sz w:val="24"/>
          <w:szCs w:val="24"/>
        </w:rPr>
        <w:t xml:space="preserve"> СЕЛЬСКОГО ПОСЕЛЕНИЯ</w:t>
      </w:r>
    </w:p>
    <w:p w:rsidR="00DA5141" w:rsidRDefault="00DA5141" w:rsidP="00DA5141">
      <w:pPr>
        <w:jc w:val="center"/>
        <w:rPr>
          <w:b/>
        </w:rPr>
      </w:pPr>
    </w:p>
    <w:p w:rsidR="00DA5141" w:rsidRPr="002C38B7" w:rsidRDefault="00DA5141" w:rsidP="00DA5141">
      <w:pPr>
        <w:jc w:val="center"/>
        <w:rPr>
          <w:b/>
          <w:sz w:val="40"/>
          <w:szCs w:val="40"/>
        </w:rPr>
      </w:pPr>
      <w:r w:rsidRPr="002C38B7">
        <w:rPr>
          <w:b/>
          <w:sz w:val="40"/>
          <w:szCs w:val="40"/>
        </w:rPr>
        <w:t>ПОСТАНОВЛЕНИЕ</w:t>
      </w:r>
    </w:p>
    <w:p w:rsidR="00DA5141" w:rsidRPr="00A4769D" w:rsidRDefault="00DA5141" w:rsidP="00DA5141">
      <w:pPr>
        <w:rPr>
          <w:b/>
        </w:rPr>
      </w:pPr>
    </w:p>
    <w:p w:rsidR="00DA5141" w:rsidRDefault="00DA5141" w:rsidP="00DA5141"/>
    <w:p w:rsidR="00DA5141" w:rsidRPr="00567805" w:rsidRDefault="005122A5" w:rsidP="00DA5141">
      <w:pPr>
        <w:rPr>
          <w:b/>
          <w:sz w:val="24"/>
          <w:szCs w:val="24"/>
        </w:rPr>
      </w:pPr>
      <w:r>
        <w:rPr>
          <w:b/>
          <w:sz w:val="24"/>
          <w:szCs w:val="24"/>
        </w:rPr>
        <w:t>_____________</w:t>
      </w:r>
      <w:r w:rsidR="00DA5141" w:rsidRPr="00810450">
        <w:rPr>
          <w:b/>
          <w:sz w:val="24"/>
          <w:szCs w:val="24"/>
        </w:rPr>
        <w:t xml:space="preserve"> </w:t>
      </w:r>
      <w:r>
        <w:rPr>
          <w:b/>
          <w:sz w:val="24"/>
          <w:szCs w:val="24"/>
        </w:rPr>
        <w:t>2019</w:t>
      </w:r>
      <w:r w:rsidR="00DA5141">
        <w:rPr>
          <w:b/>
          <w:sz w:val="24"/>
          <w:szCs w:val="24"/>
        </w:rPr>
        <w:t xml:space="preserve"> </w:t>
      </w:r>
      <w:r w:rsidR="00DA5141" w:rsidRPr="00810450">
        <w:rPr>
          <w:b/>
          <w:sz w:val="24"/>
          <w:szCs w:val="24"/>
        </w:rPr>
        <w:t xml:space="preserve">года      № </w:t>
      </w:r>
    </w:p>
    <w:p w:rsidR="00DA5141" w:rsidRPr="00810450" w:rsidRDefault="005122A5" w:rsidP="00DA5141">
      <w:pPr>
        <w:rPr>
          <w:b/>
          <w:sz w:val="24"/>
          <w:szCs w:val="24"/>
        </w:rPr>
      </w:pPr>
      <w:r>
        <w:rPr>
          <w:b/>
          <w:sz w:val="24"/>
          <w:szCs w:val="24"/>
        </w:rPr>
        <w:t xml:space="preserve">д. </w:t>
      </w:r>
      <w:proofErr w:type="spellStart"/>
      <w:r>
        <w:rPr>
          <w:b/>
          <w:sz w:val="24"/>
          <w:szCs w:val="24"/>
        </w:rPr>
        <w:t>Толвуя</w:t>
      </w:r>
      <w:proofErr w:type="spellEnd"/>
      <w:r w:rsidR="00DA5141" w:rsidRPr="00810450">
        <w:rPr>
          <w:b/>
          <w:sz w:val="24"/>
          <w:szCs w:val="24"/>
        </w:rPr>
        <w:t xml:space="preserve">   </w:t>
      </w:r>
    </w:p>
    <w:p w:rsidR="00DA5141" w:rsidRDefault="00DA5141" w:rsidP="00DA5141">
      <w:pPr>
        <w:rPr>
          <w:b/>
          <w:sz w:val="24"/>
          <w:szCs w:val="24"/>
        </w:rPr>
      </w:pPr>
    </w:p>
    <w:p w:rsidR="00DA5141" w:rsidRDefault="00DA5141" w:rsidP="00DA5141">
      <w:pPr>
        <w:rPr>
          <w:sz w:val="24"/>
          <w:szCs w:val="24"/>
        </w:rPr>
      </w:pPr>
    </w:p>
    <w:p w:rsidR="00DA5141" w:rsidRPr="002756AC" w:rsidRDefault="00DA5141" w:rsidP="00DA5141">
      <w:pPr>
        <w:suppressAutoHyphens/>
        <w:ind w:right="4253"/>
        <w:rPr>
          <w:b/>
          <w:sz w:val="24"/>
          <w:szCs w:val="24"/>
          <w:lang w:eastAsia="zh-CN"/>
        </w:rPr>
      </w:pPr>
      <w:proofErr w:type="gramStart"/>
      <w:r w:rsidRPr="002756AC">
        <w:rPr>
          <w:b/>
          <w:bCs/>
          <w:sz w:val="24"/>
          <w:szCs w:val="24"/>
          <w:lang w:eastAsia="zh-CN"/>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w:t>
      </w:r>
      <w:proofErr w:type="gramEnd"/>
      <w:r w:rsidRPr="002756AC">
        <w:rPr>
          <w:b/>
          <w:bCs/>
          <w:sz w:val="24"/>
          <w:szCs w:val="24"/>
          <w:lang w:eastAsia="zh-CN"/>
        </w:rPr>
        <w:t xml:space="preserve"> муниципального образования «</w:t>
      </w:r>
      <w:proofErr w:type="spellStart"/>
      <w:r w:rsidR="005122A5">
        <w:rPr>
          <w:b/>
          <w:bCs/>
          <w:sz w:val="24"/>
          <w:szCs w:val="24"/>
          <w:lang w:eastAsia="zh-CN"/>
        </w:rPr>
        <w:t>Толвуйское</w:t>
      </w:r>
      <w:proofErr w:type="spellEnd"/>
      <w:r w:rsidR="005122A5">
        <w:rPr>
          <w:b/>
          <w:bCs/>
          <w:sz w:val="24"/>
          <w:szCs w:val="24"/>
          <w:lang w:eastAsia="zh-CN"/>
        </w:rPr>
        <w:t xml:space="preserve"> сельское поселение</w:t>
      </w:r>
      <w:r w:rsidRPr="002756AC">
        <w:rPr>
          <w:b/>
          <w:bCs/>
          <w:sz w:val="24"/>
          <w:szCs w:val="24"/>
          <w:lang w:eastAsia="zh-CN"/>
        </w:rPr>
        <w:t>»</w:t>
      </w:r>
    </w:p>
    <w:p w:rsidR="00DA5141" w:rsidRPr="004418AB" w:rsidRDefault="00DA5141" w:rsidP="00DA5141">
      <w:pPr>
        <w:suppressAutoHyphens/>
        <w:rPr>
          <w:sz w:val="24"/>
          <w:szCs w:val="24"/>
          <w:lang w:eastAsia="zh-CN"/>
        </w:rPr>
      </w:pPr>
    </w:p>
    <w:p w:rsidR="00DA5141" w:rsidRPr="002756AC" w:rsidRDefault="00DA5141" w:rsidP="00DA5141">
      <w:pPr>
        <w:ind w:firstLine="851"/>
        <w:rPr>
          <w:sz w:val="24"/>
          <w:szCs w:val="24"/>
        </w:rPr>
      </w:pPr>
    </w:p>
    <w:p w:rsidR="00DA5141" w:rsidRDefault="00DA5141" w:rsidP="00DA5141">
      <w:pPr>
        <w:ind w:firstLine="540"/>
        <w:jc w:val="both"/>
        <w:rPr>
          <w:sz w:val="24"/>
          <w:szCs w:val="24"/>
        </w:rPr>
      </w:pPr>
      <w:proofErr w:type="gramStart"/>
      <w:r w:rsidRPr="002756AC">
        <w:rPr>
          <w:sz w:val="24"/>
          <w:szCs w:val="24"/>
        </w:rPr>
        <w:t xml:space="preserve">В соответствии Федеральным законом от 28.12.2009 №381-ФЗ «Об основах государственного регулирования торговой деятельности в Российской Федерации», Федеральным </w:t>
      </w:r>
      <w:hyperlink r:id="rId5" w:history="1">
        <w:r w:rsidRPr="002756AC">
          <w:rPr>
            <w:sz w:val="24"/>
            <w:szCs w:val="24"/>
          </w:rPr>
          <w:t>законом</w:t>
        </w:r>
      </w:hyperlink>
      <w:r w:rsidRPr="002756AC">
        <w:rPr>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w:t>
      </w:r>
      <w:hyperlink r:id="rId6" w:history="1">
        <w:r w:rsidRPr="002756AC">
          <w:rPr>
            <w:sz w:val="24"/>
            <w:szCs w:val="24"/>
          </w:rPr>
          <w:t>Постановления</w:t>
        </w:r>
      </w:hyperlink>
      <w:r w:rsidRPr="002756AC">
        <w:rPr>
          <w:sz w:val="24"/>
          <w:szCs w:val="24"/>
        </w:rPr>
        <w:t xml:space="preserve"> Правительства Республики Карелия от 21.01.2013 №17-П «Об утверждении Порядка разработки и принятия административных регламентов осуществления муниципального контроля органами местного самоуправления</w:t>
      </w:r>
      <w:proofErr w:type="gramEnd"/>
      <w:r w:rsidRPr="002756AC">
        <w:rPr>
          <w:sz w:val="24"/>
          <w:szCs w:val="24"/>
        </w:rPr>
        <w:t xml:space="preserve"> муниципальных образований в Республике Карелия»</w:t>
      </w:r>
      <w:r w:rsidRPr="00600569">
        <w:rPr>
          <w:sz w:val="24"/>
          <w:szCs w:val="24"/>
        </w:rPr>
        <w:t>,</w:t>
      </w:r>
      <w:r w:rsidRPr="004418AB">
        <w:rPr>
          <w:sz w:val="24"/>
          <w:szCs w:val="24"/>
        </w:rPr>
        <w:t xml:space="preserve"> </w:t>
      </w:r>
      <w:hyperlink r:id="rId7" w:history="1">
        <w:r w:rsidRPr="004418AB">
          <w:rPr>
            <w:sz w:val="24"/>
            <w:szCs w:val="24"/>
          </w:rPr>
          <w:t>Уставом</w:t>
        </w:r>
      </w:hyperlink>
      <w:r w:rsidRPr="004418AB">
        <w:rPr>
          <w:sz w:val="24"/>
          <w:szCs w:val="24"/>
        </w:rPr>
        <w:t xml:space="preserve"> муниципального образования «</w:t>
      </w:r>
      <w:proofErr w:type="spellStart"/>
      <w:r w:rsidR="005122A5">
        <w:rPr>
          <w:sz w:val="24"/>
          <w:szCs w:val="24"/>
        </w:rPr>
        <w:t>Толвуйское</w:t>
      </w:r>
      <w:proofErr w:type="spellEnd"/>
      <w:r>
        <w:rPr>
          <w:sz w:val="24"/>
          <w:szCs w:val="24"/>
        </w:rPr>
        <w:t xml:space="preserve"> сельское поселение</w:t>
      </w:r>
      <w:r w:rsidRPr="004418AB">
        <w:rPr>
          <w:sz w:val="24"/>
          <w:szCs w:val="24"/>
        </w:rPr>
        <w:t xml:space="preserve">», </w:t>
      </w:r>
      <w:r>
        <w:rPr>
          <w:sz w:val="24"/>
          <w:szCs w:val="24"/>
        </w:rPr>
        <w:t xml:space="preserve">администрация </w:t>
      </w:r>
      <w:proofErr w:type="spellStart"/>
      <w:r>
        <w:rPr>
          <w:sz w:val="24"/>
          <w:szCs w:val="24"/>
        </w:rPr>
        <w:t>Чёлмужского</w:t>
      </w:r>
      <w:proofErr w:type="spellEnd"/>
      <w:r>
        <w:rPr>
          <w:sz w:val="24"/>
          <w:szCs w:val="24"/>
        </w:rPr>
        <w:t xml:space="preserve"> сельского поселения, -</w:t>
      </w:r>
    </w:p>
    <w:p w:rsidR="00DA5141" w:rsidRDefault="00DA5141" w:rsidP="00DA5141">
      <w:pPr>
        <w:ind w:firstLine="708"/>
        <w:jc w:val="both"/>
        <w:rPr>
          <w:sz w:val="24"/>
          <w:szCs w:val="24"/>
        </w:rPr>
      </w:pPr>
    </w:p>
    <w:p w:rsidR="00DA5141" w:rsidRDefault="00DA5141" w:rsidP="00DA5141">
      <w:pPr>
        <w:ind w:firstLine="708"/>
        <w:jc w:val="center"/>
        <w:rPr>
          <w:b/>
          <w:sz w:val="24"/>
          <w:szCs w:val="24"/>
        </w:rPr>
      </w:pPr>
      <w:r>
        <w:rPr>
          <w:b/>
          <w:sz w:val="24"/>
          <w:szCs w:val="24"/>
        </w:rPr>
        <w:t>ПОСТАНОВЛЯЕТ:</w:t>
      </w:r>
    </w:p>
    <w:p w:rsidR="00DA5141" w:rsidRDefault="00DA5141" w:rsidP="00DA5141">
      <w:pPr>
        <w:ind w:firstLine="708"/>
        <w:jc w:val="center"/>
        <w:rPr>
          <w:sz w:val="24"/>
          <w:szCs w:val="24"/>
        </w:rPr>
      </w:pPr>
    </w:p>
    <w:p w:rsidR="00DA5141" w:rsidRPr="00E663FA" w:rsidRDefault="00DA5141" w:rsidP="00DA5141">
      <w:pPr>
        <w:jc w:val="center"/>
        <w:rPr>
          <w:u w:val="single"/>
        </w:rPr>
      </w:pPr>
    </w:p>
    <w:p w:rsidR="00DA5141" w:rsidRPr="002756AC" w:rsidRDefault="00DA5141" w:rsidP="00DA5141">
      <w:pPr>
        <w:tabs>
          <w:tab w:val="left" w:pos="1134"/>
        </w:tabs>
        <w:ind w:firstLine="851"/>
        <w:jc w:val="both"/>
        <w:rPr>
          <w:sz w:val="24"/>
          <w:szCs w:val="24"/>
        </w:rPr>
      </w:pPr>
      <w:r w:rsidRPr="002756AC">
        <w:rPr>
          <w:sz w:val="24"/>
          <w:szCs w:val="24"/>
        </w:rPr>
        <w:t>1.</w:t>
      </w:r>
      <w:r w:rsidRPr="002756AC">
        <w:rPr>
          <w:sz w:val="24"/>
          <w:szCs w:val="24"/>
        </w:rPr>
        <w:tab/>
        <w:t xml:space="preserve">Утвердить Административный </w:t>
      </w:r>
      <w:hyperlink w:anchor="Par33" w:history="1">
        <w:r w:rsidRPr="002756AC">
          <w:rPr>
            <w:sz w:val="24"/>
            <w:szCs w:val="24"/>
          </w:rPr>
          <w:t>регламент</w:t>
        </w:r>
      </w:hyperlink>
      <w:r w:rsidRPr="002756AC">
        <w:rPr>
          <w:sz w:val="24"/>
          <w:szCs w:val="24"/>
        </w:rPr>
        <w:t xml:space="preserve"> по исполнению муниципальной функции </w:t>
      </w:r>
      <w:r w:rsidRPr="002756AC">
        <w:rPr>
          <w:bCs/>
          <w:sz w:val="24"/>
          <w:szCs w:val="24"/>
        </w:rPr>
        <w:t>по осуществлению муниципального контроля в области торговой деятельности на территории муниципального образования «</w:t>
      </w:r>
      <w:proofErr w:type="spellStart"/>
      <w:r w:rsidR="005122A5">
        <w:rPr>
          <w:bCs/>
          <w:sz w:val="24"/>
          <w:szCs w:val="24"/>
        </w:rPr>
        <w:t>Толвуйское</w:t>
      </w:r>
      <w:proofErr w:type="spellEnd"/>
      <w:r>
        <w:rPr>
          <w:bCs/>
          <w:sz w:val="24"/>
          <w:szCs w:val="24"/>
        </w:rPr>
        <w:t xml:space="preserve"> сельское поселение»</w:t>
      </w:r>
      <w:r w:rsidRPr="002756AC">
        <w:rPr>
          <w:sz w:val="24"/>
          <w:szCs w:val="24"/>
        </w:rPr>
        <w:t xml:space="preserve"> (прилагается).</w:t>
      </w:r>
    </w:p>
    <w:p w:rsidR="00DA5141" w:rsidRPr="002756AC" w:rsidRDefault="00DA5141" w:rsidP="00DA5141">
      <w:pPr>
        <w:tabs>
          <w:tab w:val="left" w:pos="1134"/>
        </w:tabs>
        <w:ind w:firstLine="851"/>
        <w:jc w:val="both"/>
        <w:rPr>
          <w:sz w:val="24"/>
          <w:szCs w:val="24"/>
        </w:rPr>
      </w:pPr>
      <w:r w:rsidRPr="002756AC">
        <w:rPr>
          <w:sz w:val="24"/>
          <w:szCs w:val="24"/>
        </w:rPr>
        <w:t>2.</w:t>
      </w:r>
      <w:r w:rsidRPr="002756AC">
        <w:rPr>
          <w:sz w:val="24"/>
          <w:szCs w:val="24"/>
        </w:rPr>
        <w:tab/>
        <w:t>Настоящее постановление вступает в силу после опубликования (обнародования).</w:t>
      </w:r>
    </w:p>
    <w:p w:rsidR="00DA5141" w:rsidRDefault="00DA5141" w:rsidP="00DA5141">
      <w:pPr>
        <w:ind w:firstLine="708"/>
        <w:jc w:val="both"/>
        <w:rPr>
          <w:sz w:val="24"/>
          <w:szCs w:val="24"/>
        </w:rPr>
      </w:pPr>
    </w:p>
    <w:p w:rsidR="00DA5141" w:rsidRDefault="00DA5141" w:rsidP="00DA5141">
      <w:pPr>
        <w:jc w:val="both"/>
        <w:rPr>
          <w:sz w:val="24"/>
          <w:szCs w:val="24"/>
        </w:rPr>
      </w:pPr>
    </w:p>
    <w:p w:rsidR="00DA5141" w:rsidRDefault="00DA5141" w:rsidP="00DA5141">
      <w:pPr>
        <w:jc w:val="both"/>
        <w:rPr>
          <w:sz w:val="24"/>
          <w:szCs w:val="24"/>
        </w:rPr>
      </w:pPr>
    </w:p>
    <w:p w:rsidR="005122A5" w:rsidRDefault="00DA5141" w:rsidP="00DA5141">
      <w:pPr>
        <w:spacing w:line="360" w:lineRule="auto"/>
        <w:rPr>
          <w:sz w:val="24"/>
          <w:szCs w:val="24"/>
        </w:rPr>
      </w:pPr>
      <w:r>
        <w:t xml:space="preserve">           </w:t>
      </w:r>
      <w:r w:rsidR="005122A5">
        <w:rPr>
          <w:sz w:val="24"/>
          <w:szCs w:val="24"/>
        </w:rPr>
        <w:t xml:space="preserve">    Глава муниципального образования</w:t>
      </w:r>
    </w:p>
    <w:p w:rsidR="00DA5141" w:rsidRDefault="005122A5" w:rsidP="005122A5">
      <w:pPr>
        <w:tabs>
          <w:tab w:val="left" w:pos="7410"/>
        </w:tabs>
        <w:spacing w:line="360" w:lineRule="auto"/>
        <w:rPr>
          <w:sz w:val="24"/>
          <w:szCs w:val="24"/>
        </w:rPr>
      </w:pPr>
      <w:r>
        <w:rPr>
          <w:sz w:val="24"/>
          <w:szCs w:val="24"/>
        </w:rPr>
        <w:t xml:space="preserve">            «</w:t>
      </w:r>
      <w:proofErr w:type="spellStart"/>
      <w:r>
        <w:rPr>
          <w:sz w:val="24"/>
          <w:szCs w:val="24"/>
        </w:rPr>
        <w:t>Толвуйское</w:t>
      </w:r>
      <w:proofErr w:type="spellEnd"/>
      <w:r>
        <w:rPr>
          <w:sz w:val="24"/>
          <w:szCs w:val="24"/>
        </w:rPr>
        <w:t xml:space="preserve"> сельское поселение»</w:t>
      </w:r>
      <w:r w:rsidR="00DA5141">
        <w:rPr>
          <w:sz w:val="24"/>
          <w:szCs w:val="24"/>
        </w:rPr>
        <w:t xml:space="preserve">     </w:t>
      </w:r>
      <w:r w:rsidR="00795673">
        <w:rPr>
          <w:sz w:val="24"/>
          <w:szCs w:val="24"/>
        </w:rPr>
        <w:t xml:space="preserve">               </w:t>
      </w:r>
      <w:r w:rsidR="00795673">
        <w:rPr>
          <w:sz w:val="24"/>
          <w:szCs w:val="24"/>
        </w:rPr>
        <w:tab/>
        <w:t>Т.П.Боровская</w:t>
      </w:r>
    </w:p>
    <w:p w:rsidR="00DA5141" w:rsidRDefault="00DA5141" w:rsidP="00DA5141"/>
    <w:p w:rsidR="00DA5141" w:rsidRDefault="00DA5141" w:rsidP="00DA5141"/>
    <w:p w:rsidR="00DA5141" w:rsidRDefault="00DA5141" w:rsidP="00DA5141"/>
    <w:p w:rsidR="00DA5141" w:rsidRDefault="00DA5141" w:rsidP="00DA5141">
      <w:r>
        <w:t>Рассылка: Дело, Прокуратура Медвежьегорского района, Регистр.</w:t>
      </w:r>
    </w:p>
    <w:p w:rsidR="00DA5141" w:rsidRDefault="00DA5141" w:rsidP="00DA5141"/>
    <w:p w:rsidR="00DA5141" w:rsidRDefault="00DA5141" w:rsidP="00DA5141"/>
    <w:p w:rsidR="00DA5141" w:rsidRDefault="00DA5141" w:rsidP="00DA5141">
      <w:pPr>
        <w:shd w:val="clear" w:color="auto" w:fill="FFFFFF"/>
        <w:ind w:left="5103"/>
        <w:jc w:val="right"/>
        <w:rPr>
          <w:rStyle w:val="a4"/>
          <w:sz w:val="24"/>
          <w:szCs w:val="24"/>
        </w:rPr>
      </w:pPr>
    </w:p>
    <w:p w:rsidR="00DA5141" w:rsidRDefault="00DA5141" w:rsidP="00DA5141">
      <w:pPr>
        <w:shd w:val="clear" w:color="auto" w:fill="FFFFFF"/>
        <w:ind w:left="5103"/>
        <w:jc w:val="right"/>
        <w:rPr>
          <w:rStyle w:val="a4"/>
          <w:sz w:val="24"/>
          <w:szCs w:val="24"/>
        </w:rPr>
      </w:pPr>
    </w:p>
    <w:p w:rsidR="00DA5141" w:rsidRDefault="00DA5141" w:rsidP="00DA5141">
      <w:pPr>
        <w:shd w:val="clear" w:color="auto" w:fill="FFFFFF"/>
        <w:ind w:left="5103"/>
        <w:jc w:val="right"/>
        <w:rPr>
          <w:rStyle w:val="a4"/>
          <w:sz w:val="24"/>
          <w:szCs w:val="24"/>
        </w:rPr>
      </w:pPr>
    </w:p>
    <w:p w:rsidR="00DA5141" w:rsidRPr="002756AC" w:rsidRDefault="00DA5141" w:rsidP="00DA5141">
      <w:pPr>
        <w:shd w:val="clear" w:color="auto" w:fill="FFFFFF"/>
        <w:ind w:left="5103"/>
        <w:jc w:val="right"/>
        <w:rPr>
          <w:rStyle w:val="a4"/>
          <w:sz w:val="24"/>
          <w:szCs w:val="24"/>
        </w:rPr>
      </w:pPr>
      <w:r w:rsidRPr="002756AC">
        <w:rPr>
          <w:rStyle w:val="a4"/>
          <w:sz w:val="24"/>
          <w:szCs w:val="24"/>
        </w:rPr>
        <w:t>УТВЕРЖДЕН</w:t>
      </w:r>
    </w:p>
    <w:p w:rsidR="00DA5141" w:rsidRPr="002756AC" w:rsidRDefault="00DA5141" w:rsidP="00DA5141">
      <w:pPr>
        <w:shd w:val="clear" w:color="auto" w:fill="FFFFFF"/>
        <w:ind w:left="5103"/>
        <w:jc w:val="right"/>
        <w:rPr>
          <w:rStyle w:val="a4"/>
          <w:b w:val="0"/>
          <w:sz w:val="24"/>
          <w:szCs w:val="24"/>
        </w:rPr>
      </w:pPr>
      <w:r w:rsidRPr="002756AC">
        <w:rPr>
          <w:rStyle w:val="a4"/>
          <w:b w:val="0"/>
          <w:sz w:val="24"/>
          <w:szCs w:val="24"/>
        </w:rPr>
        <w:t>постановлением Администрации</w:t>
      </w:r>
    </w:p>
    <w:p w:rsidR="00DA5141" w:rsidRDefault="00DA5141" w:rsidP="00DA5141">
      <w:pPr>
        <w:shd w:val="clear" w:color="auto" w:fill="FFFFFF"/>
        <w:ind w:left="5103"/>
        <w:jc w:val="right"/>
        <w:rPr>
          <w:rStyle w:val="a4"/>
          <w:b w:val="0"/>
          <w:sz w:val="24"/>
          <w:szCs w:val="24"/>
        </w:rPr>
      </w:pPr>
      <w:r w:rsidRPr="002756AC">
        <w:rPr>
          <w:rStyle w:val="a4"/>
          <w:b w:val="0"/>
          <w:sz w:val="24"/>
          <w:szCs w:val="24"/>
        </w:rPr>
        <w:t>муниципального образования</w:t>
      </w:r>
    </w:p>
    <w:p w:rsidR="00DA5141" w:rsidRPr="002756AC" w:rsidRDefault="00DA5141" w:rsidP="00DA5141">
      <w:pPr>
        <w:shd w:val="clear" w:color="auto" w:fill="FFFFFF"/>
        <w:ind w:left="5103"/>
        <w:jc w:val="right"/>
        <w:rPr>
          <w:rStyle w:val="a4"/>
          <w:b w:val="0"/>
          <w:sz w:val="24"/>
          <w:szCs w:val="24"/>
        </w:rPr>
      </w:pPr>
      <w:r w:rsidRPr="002756AC">
        <w:rPr>
          <w:rStyle w:val="a4"/>
          <w:b w:val="0"/>
          <w:sz w:val="24"/>
          <w:szCs w:val="24"/>
        </w:rPr>
        <w:t>«</w:t>
      </w:r>
      <w:proofErr w:type="spellStart"/>
      <w:r w:rsidR="005122A5">
        <w:rPr>
          <w:rStyle w:val="a4"/>
          <w:b w:val="0"/>
          <w:sz w:val="24"/>
          <w:szCs w:val="24"/>
        </w:rPr>
        <w:t>Толвуйское</w:t>
      </w:r>
      <w:proofErr w:type="spellEnd"/>
      <w:r>
        <w:rPr>
          <w:rStyle w:val="a4"/>
          <w:b w:val="0"/>
          <w:sz w:val="24"/>
          <w:szCs w:val="24"/>
        </w:rPr>
        <w:t xml:space="preserve"> сельское поселение</w:t>
      </w:r>
      <w:r w:rsidRPr="002756AC">
        <w:rPr>
          <w:rStyle w:val="a4"/>
          <w:b w:val="0"/>
          <w:sz w:val="24"/>
          <w:szCs w:val="24"/>
        </w:rPr>
        <w:t>»</w:t>
      </w:r>
    </w:p>
    <w:p w:rsidR="00DA5141" w:rsidRPr="002756AC" w:rsidRDefault="005122A5" w:rsidP="00DA5141">
      <w:pPr>
        <w:shd w:val="clear" w:color="auto" w:fill="FFFFFF"/>
        <w:ind w:left="5103"/>
        <w:jc w:val="right"/>
        <w:rPr>
          <w:rStyle w:val="a4"/>
          <w:b w:val="0"/>
          <w:sz w:val="24"/>
          <w:szCs w:val="24"/>
        </w:rPr>
      </w:pPr>
      <w:r>
        <w:rPr>
          <w:rStyle w:val="a4"/>
          <w:b w:val="0"/>
          <w:sz w:val="24"/>
          <w:szCs w:val="24"/>
        </w:rPr>
        <w:t>От______________</w:t>
      </w:r>
    </w:p>
    <w:p w:rsidR="00DA5141" w:rsidRPr="002756AC" w:rsidRDefault="00DA5141" w:rsidP="00DA5141">
      <w:pPr>
        <w:shd w:val="clear" w:color="auto" w:fill="FFFFFF"/>
        <w:jc w:val="right"/>
        <w:rPr>
          <w:rStyle w:val="a4"/>
          <w:caps/>
          <w:sz w:val="24"/>
          <w:szCs w:val="24"/>
        </w:rPr>
      </w:pPr>
    </w:p>
    <w:p w:rsidR="00DA5141" w:rsidRPr="002756AC" w:rsidRDefault="00DA5141" w:rsidP="00DA5141">
      <w:pPr>
        <w:shd w:val="clear" w:color="auto" w:fill="FFFFFF"/>
        <w:jc w:val="right"/>
        <w:rPr>
          <w:rStyle w:val="a4"/>
          <w:caps/>
          <w:sz w:val="24"/>
          <w:szCs w:val="24"/>
        </w:rPr>
      </w:pPr>
    </w:p>
    <w:p w:rsidR="00DA5141" w:rsidRPr="002756AC" w:rsidRDefault="00DA5141" w:rsidP="00DA5141">
      <w:pPr>
        <w:shd w:val="clear" w:color="auto" w:fill="FFFFFF"/>
        <w:jc w:val="center"/>
        <w:rPr>
          <w:caps/>
          <w:sz w:val="24"/>
          <w:szCs w:val="24"/>
        </w:rPr>
      </w:pPr>
      <w:r w:rsidRPr="002756AC">
        <w:rPr>
          <w:rStyle w:val="a4"/>
          <w:caps/>
          <w:sz w:val="24"/>
          <w:szCs w:val="24"/>
        </w:rPr>
        <w:t>Административный регламент</w:t>
      </w:r>
    </w:p>
    <w:p w:rsidR="00DA5141" w:rsidRPr="002756AC" w:rsidRDefault="00DA5141" w:rsidP="00DA5141">
      <w:pPr>
        <w:shd w:val="clear" w:color="auto" w:fill="FFFFFF"/>
        <w:jc w:val="center"/>
        <w:rPr>
          <w:sz w:val="24"/>
          <w:szCs w:val="24"/>
        </w:rPr>
      </w:pPr>
      <w:r w:rsidRPr="002756AC">
        <w:rPr>
          <w:rStyle w:val="a4"/>
          <w:sz w:val="24"/>
          <w:szCs w:val="24"/>
        </w:rPr>
        <w:t>исполнения муниципальной функции по осуществлению муниципального контроля в области торговой деятельности на территории муниципального образования «</w:t>
      </w:r>
      <w:proofErr w:type="spellStart"/>
      <w:r w:rsidR="005122A5">
        <w:rPr>
          <w:rStyle w:val="a4"/>
          <w:sz w:val="24"/>
          <w:szCs w:val="24"/>
        </w:rPr>
        <w:t>Толвуйское</w:t>
      </w:r>
      <w:proofErr w:type="spellEnd"/>
      <w:r>
        <w:rPr>
          <w:rStyle w:val="a4"/>
          <w:sz w:val="24"/>
          <w:szCs w:val="24"/>
        </w:rPr>
        <w:t xml:space="preserve"> сельское поселение</w:t>
      </w:r>
      <w:r w:rsidRPr="002756AC">
        <w:rPr>
          <w:rStyle w:val="a4"/>
          <w:sz w:val="24"/>
          <w:szCs w:val="24"/>
        </w:rPr>
        <w:t>»</w:t>
      </w:r>
    </w:p>
    <w:p w:rsidR="00DA5141" w:rsidRPr="002756AC" w:rsidRDefault="00DA5141" w:rsidP="00DA5141">
      <w:pPr>
        <w:shd w:val="clear" w:color="auto" w:fill="FFFFFF"/>
        <w:jc w:val="center"/>
        <w:rPr>
          <w:rStyle w:val="a4"/>
          <w:sz w:val="24"/>
          <w:szCs w:val="24"/>
        </w:rPr>
      </w:pPr>
    </w:p>
    <w:p w:rsidR="00DA5141" w:rsidRPr="002756AC" w:rsidRDefault="00DA5141" w:rsidP="00DA5141">
      <w:pPr>
        <w:shd w:val="clear" w:color="auto" w:fill="FFFFFF"/>
        <w:jc w:val="center"/>
        <w:rPr>
          <w:rStyle w:val="a4"/>
          <w:sz w:val="24"/>
          <w:szCs w:val="24"/>
        </w:rPr>
      </w:pPr>
      <w:r w:rsidRPr="002756AC">
        <w:rPr>
          <w:rStyle w:val="a4"/>
          <w:sz w:val="24"/>
          <w:szCs w:val="24"/>
        </w:rPr>
        <w:t>1. Общие положения.</w:t>
      </w:r>
    </w:p>
    <w:p w:rsidR="00DA5141" w:rsidRPr="002756AC" w:rsidRDefault="00DA5141" w:rsidP="00DA5141">
      <w:pPr>
        <w:shd w:val="clear" w:color="auto" w:fill="FFFFFF"/>
        <w:ind w:firstLine="540"/>
        <w:jc w:val="both"/>
        <w:rPr>
          <w:sz w:val="24"/>
          <w:szCs w:val="24"/>
        </w:rPr>
      </w:pPr>
      <w:r w:rsidRPr="002756AC">
        <w:rPr>
          <w:sz w:val="24"/>
          <w:szCs w:val="24"/>
        </w:rPr>
        <w:t xml:space="preserve">1.1. </w:t>
      </w:r>
      <w:proofErr w:type="gramStart"/>
      <w:r w:rsidRPr="002756AC">
        <w:rPr>
          <w:sz w:val="24"/>
          <w:szCs w:val="24"/>
        </w:rPr>
        <w:t>Административный регламент исполнения муниципальной функции по осуществлению муниципального контроля в области торговой деятельности (далее – Административный регламент) на территории муниципального образования «</w:t>
      </w:r>
      <w:proofErr w:type="spellStart"/>
      <w:r w:rsidR="005122A5">
        <w:rPr>
          <w:sz w:val="24"/>
          <w:szCs w:val="24"/>
        </w:rPr>
        <w:t>Толвуйское</w:t>
      </w:r>
      <w:proofErr w:type="spellEnd"/>
      <w:r>
        <w:rPr>
          <w:sz w:val="24"/>
          <w:szCs w:val="24"/>
        </w:rPr>
        <w:t xml:space="preserve"> сельское поселение</w:t>
      </w:r>
      <w:r w:rsidRPr="002756AC">
        <w:rPr>
          <w:sz w:val="24"/>
          <w:szCs w:val="24"/>
        </w:rPr>
        <w:t>» разработан в целях повышения качества исполнения муниципальной функции по осуществлению контроля в области торговой деятельности</w:t>
      </w:r>
      <w:r w:rsidRPr="002756AC">
        <w:rPr>
          <w:rStyle w:val="a4"/>
          <w:b w:val="0"/>
          <w:bCs w:val="0"/>
          <w:sz w:val="24"/>
          <w:szCs w:val="24"/>
        </w:rPr>
        <w:t xml:space="preserve"> и определяет </w:t>
      </w:r>
      <w:r w:rsidRPr="002756AC">
        <w:rPr>
          <w:sz w:val="24"/>
          <w:szCs w:val="24"/>
        </w:rPr>
        <w:t xml:space="preserve">сроки и последовательность административных процедур и административных действий </w:t>
      </w:r>
      <w:r w:rsidRPr="002756AC">
        <w:rPr>
          <w:rStyle w:val="a4"/>
          <w:b w:val="0"/>
          <w:bCs w:val="0"/>
          <w:sz w:val="24"/>
          <w:szCs w:val="24"/>
        </w:rPr>
        <w:t>при осуществлении  муниципального контроля.</w:t>
      </w:r>
      <w:proofErr w:type="gramEnd"/>
    </w:p>
    <w:p w:rsidR="00DA5141" w:rsidRPr="002756AC" w:rsidRDefault="00DA5141" w:rsidP="00DA5141">
      <w:pPr>
        <w:shd w:val="clear" w:color="auto" w:fill="FFFFFF"/>
        <w:ind w:firstLine="540"/>
        <w:jc w:val="both"/>
        <w:rPr>
          <w:sz w:val="24"/>
          <w:szCs w:val="24"/>
        </w:rPr>
      </w:pPr>
      <w:r w:rsidRPr="002756AC">
        <w:rPr>
          <w:bCs/>
          <w:sz w:val="24"/>
          <w:szCs w:val="24"/>
        </w:rPr>
        <w:t>1.2. Наименование муниципальной функции:</w:t>
      </w:r>
      <w:r w:rsidRPr="002756AC">
        <w:rPr>
          <w:b/>
          <w:bCs/>
          <w:sz w:val="24"/>
          <w:szCs w:val="24"/>
        </w:rPr>
        <w:t xml:space="preserve"> </w:t>
      </w:r>
      <w:r w:rsidRPr="002756AC">
        <w:rPr>
          <w:sz w:val="24"/>
          <w:szCs w:val="24"/>
        </w:rPr>
        <w:t>осуществление муниципального контроля в области торговой деятельности на территории муниципального образования «</w:t>
      </w:r>
      <w:proofErr w:type="spellStart"/>
      <w:r w:rsidR="005122A5">
        <w:rPr>
          <w:sz w:val="24"/>
          <w:szCs w:val="24"/>
        </w:rPr>
        <w:t>Толвуйское</w:t>
      </w:r>
      <w:proofErr w:type="spellEnd"/>
      <w:r w:rsidR="005122A5">
        <w:rPr>
          <w:sz w:val="24"/>
          <w:szCs w:val="24"/>
        </w:rPr>
        <w:t xml:space="preserve"> </w:t>
      </w:r>
      <w:r>
        <w:rPr>
          <w:sz w:val="24"/>
          <w:szCs w:val="24"/>
        </w:rPr>
        <w:t>сельское поселение</w:t>
      </w:r>
      <w:r w:rsidRPr="002756AC">
        <w:rPr>
          <w:sz w:val="24"/>
          <w:szCs w:val="24"/>
        </w:rPr>
        <w:t xml:space="preserve">». </w:t>
      </w:r>
    </w:p>
    <w:p w:rsidR="00DA5141" w:rsidRPr="002756AC" w:rsidRDefault="00DA5141" w:rsidP="00DA5141">
      <w:pPr>
        <w:shd w:val="clear" w:color="auto" w:fill="FFFFFF"/>
        <w:ind w:firstLine="540"/>
        <w:jc w:val="both"/>
        <w:rPr>
          <w:sz w:val="24"/>
          <w:szCs w:val="24"/>
        </w:rPr>
      </w:pPr>
      <w:r w:rsidRPr="002756AC">
        <w:rPr>
          <w:bCs/>
          <w:sz w:val="24"/>
          <w:szCs w:val="24"/>
        </w:rPr>
        <w:t>1.3. Наименование органа местного самоуправления, исполняющего муниципальную функцию</w:t>
      </w:r>
      <w:r w:rsidRPr="002756AC">
        <w:rPr>
          <w:b/>
          <w:bCs/>
          <w:sz w:val="24"/>
          <w:szCs w:val="24"/>
        </w:rPr>
        <w:t>:</w:t>
      </w:r>
      <w:r w:rsidRPr="002756AC">
        <w:rPr>
          <w:sz w:val="24"/>
          <w:szCs w:val="24"/>
        </w:rPr>
        <w:t xml:space="preserve"> Администрация муниципального образования «</w:t>
      </w:r>
      <w:proofErr w:type="spellStart"/>
      <w:r w:rsidR="005122A5">
        <w:rPr>
          <w:sz w:val="24"/>
          <w:szCs w:val="24"/>
        </w:rPr>
        <w:t>Толвуйское</w:t>
      </w:r>
      <w:proofErr w:type="spellEnd"/>
      <w:r>
        <w:rPr>
          <w:sz w:val="24"/>
          <w:szCs w:val="24"/>
        </w:rPr>
        <w:t xml:space="preserve"> сельское поселение</w:t>
      </w:r>
      <w:r w:rsidRPr="002756AC">
        <w:rPr>
          <w:sz w:val="24"/>
          <w:szCs w:val="24"/>
        </w:rPr>
        <w:t>» (далее по тексту – Администрация).</w:t>
      </w:r>
    </w:p>
    <w:p w:rsidR="00DA5141" w:rsidRPr="002756AC" w:rsidRDefault="00DA5141" w:rsidP="00DA5141">
      <w:pPr>
        <w:autoSpaceDE w:val="0"/>
        <w:autoSpaceDN w:val="0"/>
        <w:adjustRightInd w:val="0"/>
        <w:ind w:firstLine="540"/>
        <w:jc w:val="both"/>
        <w:rPr>
          <w:sz w:val="24"/>
          <w:szCs w:val="24"/>
        </w:rPr>
      </w:pPr>
      <w:r w:rsidRPr="002756AC">
        <w:rPr>
          <w:sz w:val="24"/>
          <w:szCs w:val="24"/>
        </w:rPr>
        <w:t>Муниципальный контроль в области торговой деятельности осуществляется в форме плановых и внеплановых проверок.</w:t>
      </w:r>
    </w:p>
    <w:p w:rsidR="00DA5141" w:rsidRPr="002756AC" w:rsidRDefault="00DA5141" w:rsidP="00DA5141">
      <w:pPr>
        <w:autoSpaceDE w:val="0"/>
        <w:autoSpaceDN w:val="0"/>
        <w:adjustRightInd w:val="0"/>
        <w:ind w:firstLine="540"/>
        <w:jc w:val="both"/>
        <w:rPr>
          <w:sz w:val="24"/>
          <w:szCs w:val="24"/>
        </w:rPr>
      </w:pPr>
      <w:r w:rsidRPr="002756AC">
        <w:rPr>
          <w:sz w:val="24"/>
          <w:szCs w:val="24"/>
        </w:rPr>
        <w:t>Орган муниципального контроля вправе привлекать экспертов (экспертные организации) в области торговой деятельности к проведению проверок при исполнении муниципальной функции в случаях и в порядке, определенных законодательством Российской Федерации.</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t>1.4. Нормативно-правовые акты, регулирующие исполнение муниципальной функции:</w:t>
      </w:r>
    </w:p>
    <w:p w:rsidR="00DA5141" w:rsidRPr="002756AC" w:rsidRDefault="00DA5141" w:rsidP="00DA5141">
      <w:pPr>
        <w:shd w:val="clear" w:color="auto" w:fill="FFFFFF"/>
        <w:ind w:firstLine="540"/>
        <w:jc w:val="both"/>
        <w:rPr>
          <w:sz w:val="24"/>
          <w:szCs w:val="24"/>
        </w:rPr>
      </w:pPr>
      <w:r w:rsidRPr="002756AC">
        <w:rPr>
          <w:sz w:val="24"/>
          <w:szCs w:val="24"/>
        </w:rPr>
        <w:t>- Конституция Российской Федерации;</w:t>
      </w:r>
    </w:p>
    <w:p w:rsidR="00DA5141" w:rsidRPr="002756AC" w:rsidRDefault="00DA5141" w:rsidP="00DA5141">
      <w:pPr>
        <w:shd w:val="clear" w:color="auto" w:fill="FFFFFF"/>
        <w:ind w:firstLine="540"/>
        <w:jc w:val="both"/>
        <w:rPr>
          <w:sz w:val="24"/>
          <w:szCs w:val="24"/>
        </w:rPr>
      </w:pPr>
      <w:r w:rsidRPr="002756AC">
        <w:rPr>
          <w:sz w:val="24"/>
          <w:szCs w:val="24"/>
        </w:rPr>
        <w:t>- Федеральный закон от 06 октября 2003 года №131-ФЗ «Об общих принципах организации местного самоуправления в Российской Федерации»;</w:t>
      </w:r>
    </w:p>
    <w:p w:rsidR="00DA5141" w:rsidRPr="002756AC" w:rsidRDefault="00DA5141" w:rsidP="00DA5141">
      <w:pPr>
        <w:shd w:val="clear" w:color="auto" w:fill="FFFFFF"/>
        <w:ind w:firstLine="540"/>
        <w:jc w:val="both"/>
        <w:rPr>
          <w:sz w:val="24"/>
          <w:szCs w:val="24"/>
        </w:rPr>
      </w:pPr>
      <w:r w:rsidRPr="002756AC">
        <w:rPr>
          <w:sz w:val="24"/>
          <w:szCs w:val="24"/>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5141" w:rsidRPr="002756AC" w:rsidRDefault="00DA5141" w:rsidP="00DA5141">
      <w:pPr>
        <w:shd w:val="clear" w:color="auto" w:fill="FFFFFF"/>
        <w:ind w:firstLine="540"/>
        <w:jc w:val="both"/>
        <w:rPr>
          <w:sz w:val="24"/>
          <w:szCs w:val="24"/>
        </w:rPr>
      </w:pPr>
      <w:r w:rsidRPr="002756AC">
        <w:rPr>
          <w:sz w:val="24"/>
          <w:szCs w:val="24"/>
        </w:rPr>
        <w:t>- Федеральный закон от 28 декабря 2009 года № 381-ФЗ «Об основах государственного регулирования торговой деятельности в Российской Федерации»;</w:t>
      </w:r>
    </w:p>
    <w:p w:rsidR="00DA5141" w:rsidRPr="002756AC" w:rsidRDefault="00DA5141" w:rsidP="00DA5141">
      <w:pPr>
        <w:autoSpaceDE w:val="0"/>
        <w:autoSpaceDN w:val="0"/>
        <w:adjustRightInd w:val="0"/>
        <w:ind w:firstLine="540"/>
        <w:jc w:val="both"/>
        <w:rPr>
          <w:sz w:val="24"/>
          <w:szCs w:val="24"/>
        </w:rPr>
      </w:pPr>
      <w:r w:rsidRPr="002756AC">
        <w:rPr>
          <w:sz w:val="24"/>
          <w:szCs w:val="24"/>
        </w:rPr>
        <w:t xml:space="preserve">- </w:t>
      </w:r>
      <w:hyperlink r:id="rId8" w:history="1">
        <w:r w:rsidRPr="002756AC">
          <w:rPr>
            <w:sz w:val="24"/>
            <w:szCs w:val="24"/>
          </w:rPr>
          <w:t>Постановление</w:t>
        </w:r>
      </w:hyperlink>
      <w:r w:rsidRPr="002756AC">
        <w:rPr>
          <w:sz w:val="24"/>
          <w:szCs w:val="24"/>
        </w:rPr>
        <w:t xml:space="preserve">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2756AC">
        <w:rPr>
          <w:sz w:val="24"/>
          <w:szCs w:val="24"/>
        </w:rPr>
        <w:t>контроля ежегодных планов проведения плановых проверок юридических лиц</w:t>
      </w:r>
      <w:proofErr w:type="gramEnd"/>
      <w:r w:rsidRPr="002756AC">
        <w:rPr>
          <w:sz w:val="24"/>
          <w:szCs w:val="24"/>
        </w:rPr>
        <w:t xml:space="preserve"> и индивидуальных предпринимателей»;</w:t>
      </w:r>
    </w:p>
    <w:p w:rsidR="00DA5141" w:rsidRPr="002756AC" w:rsidRDefault="00DA5141" w:rsidP="00DA5141">
      <w:pPr>
        <w:autoSpaceDE w:val="0"/>
        <w:autoSpaceDN w:val="0"/>
        <w:adjustRightInd w:val="0"/>
        <w:ind w:firstLine="540"/>
        <w:jc w:val="both"/>
        <w:rPr>
          <w:sz w:val="24"/>
          <w:szCs w:val="24"/>
        </w:rPr>
      </w:pPr>
      <w:r w:rsidRPr="002756AC">
        <w:rPr>
          <w:sz w:val="24"/>
          <w:szCs w:val="24"/>
        </w:rPr>
        <w:t xml:space="preserve">- </w:t>
      </w:r>
      <w:hyperlink r:id="rId9" w:history="1">
        <w:r w:rsidRPr="002756AC">
          <w:rPr>
            <w:sz w:val="24"/>
            <w:szCs w:val="24"/>
          </w:rPr>
          <w:t>Приказ</w:t>
        </w:r>
      </w:hyperlink>
      <w:r w:rsidRPr="002756AC">
        <w:rPr>
          <w:sz w:val="24"/>
          <w:szCs w:val="24"/>
        </w:rPr>
        <w:t xml:space="preserve">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5141" w:rsidRPr="002756AC" w:rsidRDefault="00DA5141" w:rsidP="00DA5141">
      <w:pPr>
        <w:autoSpaceDE w:val="0"/>
        <w:autoSpaceDN w:val="0"/>
        <w:adjustRightInd w:val="0"/>
        <w:ind w:firstLine="540"/>
        <w:jc w:val="both"/>
        <w:rPr>
          <w:sz w:val="24"/>
          <w:szCs w:val="24"/>
        </w:rPr>
      </w:pPr>
      <w:r w:rsidRPr="002756AC">
        <w:rPr>
          <w:sz w:val="24"/>
          <w:szCs w:val="24"/>
        </w:rPr>
        <w:t>- настоящий административный регламент.</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t>1.5. Предмет муниципального контроля.</w:t>
      </w:r>
    </w:p>
    <w:p w:rsidR="00DA5141" w:rsidRPr="002756AC" w:rsidRDefault="00DA5141" w:rsidP="00DA5141">
      <w:pPr>
        <w:autoSpaceDE w:val="0"/>
        <w:autoSpaceDN w:val="0"/>
        <w:adjustRightInd w:val="0"/>
        <w:ind w:firstLine="540"/>
        <w:jc w:val="both"/>
        <w:rPr>
          <w:sz w:val="24"/>
          <w:szCs w:val="24"/>
        </w:rPr>
      </w:pPr>
      <w:r w:rsidRPr="002756AC">
        <w:rPr>
          <w:sz w:val="24"/>
          <w:szCs w:val="24"/>
        </w:rPr>
        <w:t>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субъект проверки) в процессе осуществления деятельности требований, установленных муниципальными правовыми актами в области торговой деятельности.</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lastRenderedPageBreak/>
        <w:t>1.6. Права и обязанности должностных лиц при осуществлении муниципального контроля.</w:t>
      </w:r>
    </w:p>
    <w:p w:rsidR="00DA5141" w:rsidRPr="002756AC" w:rsidRDefault="00DA5141" w:rsidP="00DA5141">
      <w:pPr>
        <w:ind w:firstLine="540"/>
        <w:jc w:val="both"/>
        <w:rPr>
          <w:sz w:val="24"/>
          <w:szCs w:val="24"/>
        </w:rPr>
      </w:pPr>
      <w:r w:rsidRPr="002756AC">
        <w:rPr>
          <w:sz w:val="24"/>
          <w:szCs w:val="24"/>
        </w:rPr>
        <w:t>1.6.1. При осуществлении муниципального контроля должностные лица имеют право:</w:t>
      </w:r>
    </w:p>
    <w:p w:rsidR="00DA5141" w:rsidRPr="002756AC" w:rsidRDefault="00DA5141" w:rsidP="00DA5141">
      <w:pPr>
        <w:ind w:firstLine="540"/>
        <w:jc w:val="both"/>
        <w:rPr>
          <w:sz w:val="24"/>
          <w:szCs w:val="24"/>
        </w:rPr>
      </w:pPr>
      <w:r w:rsidRPr="002756AC">
        <w:rPr>
          <w:sz w:val="24"/>
          <w:szCs w:val="24"/>
        </w:rPr>
        <w:t>- беспрепятственно по предъявлении служебного удостоверения и копии распоряжения Администрации о назначении проверки входить в здания и другие служебные помещения субъекта проверки;</w:t>
      </w:r>
    </w:p>
    <w:p w:rsidR="00DA5141" w:rsidRPr="002756AC" w:rsidRDefault="00DA5141" w:rsidP="00DA5141">
      <w:pPr>
        <w:autoSpaceDE w:val="0"/>
        <w:autoSpaceDN w:val="0"/>
        <w:adjustRightInd w:val="0"/>
        <w:ind w:firstLine="540"/>
        <w:jc w:val="both"/>
        <w:rPr>
          <w:sz w:val="24"/>
          <w:szCs w:val="24"/>
        </w:rPr>
      </w:pPr>
      <w:r w:rsidRPr="002756AC">
        <w:rPr>
          <w:sz w:val="24"/>
          <w:szCs w:val="24"/>
        </w:rPr>
        <w:t>- 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DA5141" w:rsidRPr="002756AC" w:rsidRDefault="00DA5141" w:rsidP="00DA5141">
      <w:pPr>
        <w:autoSpaceDE w:val="0"/>
        <w:autoSpaceDN w:val="0"/>
        <w:adjustRightInd w:val="0"/>
        <w:ind w:firstLine="540"/>
        <w:jc w:val="both"/>
        <w:rPr>
          <w:sz w:val="24"/>
          <w:szCs w:val="24"/>
        </w:rPr>
      </w:pPr>
      <w:r w:rsidRPr="002756AC">
        <w:rPr>
          <w:sz w:val="24"/>
          <w:szCs w:val="24"/>
        </w:rPr>
        <w:t>- 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DA5141" w:rsidRPr="002756AC" w:rsidRDefault="00DA5141" w:rsidP="00DA5141">
      <w:pPr>
        <w:autoSpaceDE w:val="0"/>
        <w:autoSpaceDN w:val="0"/>
        <w:adjustRightInd w:val="0"/>
        <w:ind w:firstLine="540"/>
        <w:jc w:val="both"/>
        <w:rPr>
          <w:sz w:val="24"/>
          <w:szCs w:val="24"/>
        </w:rPr>
      </w:pPr>
      <w:r w:rsidRPr="002756AC">
        <w:rPr>
          <w:sz w:val="24"/>
          <w:szCs w:val="24"/>
        </w:rPr>
        <w:t>- 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DA5141" w:rsidRPr="002756AC" w:rsidRDefault="00DA5141" w:rsidP="00DA5141">
      <w:pPr>
        <w:ind w:firstLine="540"/>
        <w:jc w:val="both"/>
        <w:rPr>
          <w:sz w:val="24"/>
          <w:szCs w:val="24"/>
        </w:rPr>
      </w:pPr>
      <w:r w:rsidRPr="002756AC">
        <w:rPr>
          <w:sz w:val="24"/>
          <w:szCs w:val="24"/>
        </w:rPr>
        <w:t>- 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w:t>
      </w:r>
    </w:p>
    <w:p w:rsidR="00DA5141" w:rsidRPr="002756AC" w:rsidRDefault="00DA5141" w:rsidP="00DA5141">
      <w:pPr>
        <w:tabs>
          <w:tab w:val="left" w:pos="1062"/>
        </w:tabs>
        <w:ind w:firstLine="540"/>
        <w:jc w:val="both"/>
        <w:rPr>
          <w:sz w:val="24"/>
          <w:szCs w:val="24"/>
        </w:rPr>
      </w:pPr>
      <w:r w:rsidRPr="002756AC">
        <w:rPr>
          <w:sz w:val="24"/>
          <w:szCs w:val="24"/>
        </w:rPr>
        <w:t>- выдавать субъектам проверки предписания об устранении выявленных нарушений требований, установленных муниципальными правовыми актами;</w:t>
      </w:r>
    </w:p>
    <w:p w:rsidR="00DA5141" w:rsidRPr="002756AC" w:rsidRDefault="00DA5141" w:rsidP="00DA5141">
      <w:pPr>
        <w:ind w:firstLine="540"/>
        <w:jc w:val="both"/>
        <w:rPr>
          <w:sz w:val="24"/>
          <w:szCs w:val="24"/>
        </w:rPr>
      </w:pPr>
      <w:r w:rsidRPr="002756AC">
        <w:rPr>
          <w:sz w:val="24"/>
          <w:szCs w:val="24"/>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DA5141" w:rsidRPr="002756AC" w:rsidRDefault="00DA5141" w:rsidP="00DA5141">
      <w:pPr>
        <w:ind w:firstLine="540"/>
        <w:jc w:val="both"/>
        <w:rPr>
          <w:sz w:val="24"/>
          <w:szCs w:val="24"/>
        </w:rPr>
      </w:pPr>
      <w:r w:rsidRPr="002756AC">
        <w:rPr>
          <w:sz w:val="24"/>
          <w:szCs w:val="24"/>
        </w:rPr>
        <w:t>-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принятии административных мер,  возбуждении уголовных дел по признакам преступлений;</w:t>
      </w:r>
    </w:p>
    <w:p w:rsidR="00DA5141" w:rsidRPr="002756AC" w:rsidRDefault="00DA5141" w:rsidP="00DA5141">
      <w:pPr>
        <w:ind w:firstLine="540"/>
        <w:jc w:val="both"/>
        <w:rPr>
          <w:sz w:val="24"/>
          <w:szCs w:val="24"/>
        </w:rPr>
      </w:pPr>
      <w:r w:rsidRPr="002756AC">
        <w:rPr>
          <w:sz w:val="24"/>
          <w:szCs w:val="24"/>
        </w:rPr>
        <w:t>- обжаловать действия (бездействие) лиц, повлекшие за собой нарушение прав, а также препятствующие исполнению ими должностных обязанностей.</w:t>
      </w:r>
    </w:p>
    <w:p w:rsidR="00DA5141" w:rsidRPr="002756AC" w:rsidRDefault="00DA5141" w:rsidP="00DA5141">
      <w:pPr>
        <w:ind w:firstLine="540"/>
        <w:jc w:val="both"/>
        <w:rPr>
          <w:sz w:val="24"/>
          <w:szCs w:val="24"/>
        </w:rPr>
      </w:pPr>
      <w:r w:rsidRPr="002756AC">
        <w:rPr>
          <w:sz w:val="24"/>
          <w:szCs w:val="24"/>
        </w:rPr>
        <w:t>1.6.2. Должностные лица обязаны:</w:t>
      </w:r>
    </w:p>
    <w:p w:rsidR="00DA5141" w:rsidRPr="002756AC" w:rsidRDefault="00DA5141" w:rsidP="00DA5141">
      <w:pPr>
        <w:tabs>
          <w:tab w:val="left" w:pos="970"/>
        </w:tabs>
        <w:ind w:firstLine="540"/>
        <w:jc w:val="both"/>
        <w:rPr>
          <w:sz w:val="24"/>
          <w:szCs w:val="24"/>
        </w:rPr>
      </w:pPr>
      <w:r w:rsidRPr="002756AC">
        <w:rPr>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DA5141" w:rsidRPr="002756AC" w:rsidRDefault="00DA5141" w:rsidP="00DA5141">
      <w:pPr>
        <w:tabs>
          <w:tab w:val="left" w:pos="1326"/>
        </w:tabs>
        <w:ind w:firstLine="540"/>
        <w:jc w:val="both"/>
        <w:rPr>
          <w:sz w:val="24"/>
          <w:szCs w:val="24"/>
        </w:rPr>
      </w:pPr>
      <w:r w:rsidRPr="002756AC">
        <w:rPr>
          <w:sz w:val="24"/>
          <w:szCs w:val="24"/>
        </w:rPr>
        <w:t>- оперативно рассматривать поступившие обращения органов государственной власти, физических, юридических лиц и индивидуальных предпринимателей, содержащие сведения о нарушениях требований, установленных муниципальными правовыми актами, и принимать меры в пределах имеющихся полномочий;</w:t>
      </w:r>
    </w:p>
    <w:p w:rsidR="00DA5141" w:rsidRPr="002756AC" w:rsidRDefault="00DA5141" w:rsidP="00DA5141">
      <w:pPr>
        <w:tabs>
          <w:tab w:val="left" w:pos="1023"/>
        </w:tabs>
        <w:ind w:firstLine="540"/>
        <w:jc w:val="both"/>
        <w:rPr>
          <w:sz w:val="24"/>
          <w:szCs w:val="24"/>
        </w:rPr>
      </w:pPr>
      <w:r w:rsidRPr="002756AC">
        <w:rPr>
          <w:sz w:val="24"/>
          <w:szCs w:val="24"/>
        </w:rPr>
        <w:t>- соблюдать законодательство Российской Федерации, права и законные интересы субъектов проверки при осуществлении мероприятий по муниципальному контролю;</w:t>
      </w:r>
    </w:p>
    <w:p w:rsidR="00DA5141" w:rsidRPr="002756AC" w:rsidRDefault="00DA5141" w:rsidP="00DA5141">
      <w:pPr>
        <w:ind w:firstLine="540"/>
        <w:jc w:val="both"/>
        <w:rPr>
          <w:sz w:val="24"/>
          <w:szCs w:val="24"/>
        </w:rPr>
      </w:pPr>
      <w:r w:rsidRPr="002756AC">
        <w:rPr>
          <w:sz w:val="24"/>
          <w:szCs w:val="24"/>
        </w:rPr>
        <w:t>- соблюдать сроки уведомления субъектов проверки  о проведении проверки, сроки проведения проверок;</w:t>
      </w:r>
    </w:p>
    <w:p w:rsidR="00DA5141" w:rsidRPr="002756AC" w:rsidRDefault="00DA5141" w:rsidP="00DA5141">
      <w:pPr>
        <w:ind w:firstLine="540"/>
        <w:jc w:val="both"/>
        <w:rPr>
          <w:sz w:val="24"/>
          <w:szCs w:val="24"/>
        </w:rPr>
      </w:pPr>
      <w:r w:rsidRPr="002756AC">
        <w:rPr>
          <w:sz w:val="24"/>
          <w:szCs w:val="24"/>
        </w:rPr>
        <w:t>- проводить проверку на основании распоряжения о ее проведении в  соответствии с ее назначением;</w:t>
      </w:r>
    </w:p>
    <w:p w:rsidR="00DA5141" w:rsidRPr="002756AC" w:rsidRDefault="00DA5141" w:rsidP="00DA5141">
      <w:pPr>
        <w:ind w:firstLine="540"/>
        <w:jc w:val="both"/>
        <w:rPr>
          <w:sz w:val="24"/>
          <w:szCs w:val="24"/>
        </w:rPr>
      </w:pPr>
      <w:r w:rsidRPr="002756AC">
        <w:rPr>
          <w:sz w:val="24"/>
          <w:szCs w:val="24"/>
        </w:rPr>
        <w:t>- 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также  копии документа о согласовании проведения внеплановой проверки, в случае, если такое согласование является обязательным;</w:t>
      </w:r>
    </w:p>
    <w:p w:rsidR="00DA5141" w:rsidRPr="002756AC" w:rsidRDefault="00DA5141" w:rsidP="00DA5141">
      <w:pPr>
        <w:ind w:firstLine="540"/>
        <w:jc w:val="both"/>
        <w:rPr>
          <w:sz w:val="24"/>
          <w:szCs w:val="24"/>
        </w:rPr>
      </w:pPr>
      <w:r w:rsidRPr="002756AC">
        <w:rPr>
          <w:sz w:val="24"/>
          <w:szCs w:val="24"/>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DA5141" w:rsidRPr="002756AC" w:rsidRDefault="00DA5141" w:rsidP="00DA5141">
      <w:pPr>
        <w:tabs>
          <w:tab w:val="left" w:pos="-3060"/>
        </w:tabs>
        <w:ind w:firstLine="540"/>
        <w:jc w:val="both"/>
        <w:rPr>
          <w:sz w:val="24"/>
          <w:szCs w:val="24"/>
        </w:rPr>
      </w:pPr>
      <w:r w:rsidRPr="002756AC">
        <w:rPr>
          <w:sz w:val="24"/>
          <w:szCs w:val="24"/>
        </w:rPr>
        <w:t>-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субъекта проверки;</w:t>
      </w:r>
    </w:p>
    <w:p w:rsidR="00DA5141" w:rsidRPr="002756AC" w:rsidRDefault="00DA5141" w:rsidP="00DA5141">
      <w:pPr>
        <w:ind w:firstLine="540"/>
        <w:jc w:val="both"/>
        <w:rPr>
          <w:sz w:val="24"/>
          <w:szCs w:val="24"/>
        </w:rPr>
      </w:pPr>
      <w:r w:rsidRPr="002756AC">
        <w:rPr>
          <w:sz w:val="24"/>
          <w:szCs w:val="24"/>
        </w:rPr>
        <w:lastRenderedPageBreak/>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DA5141" w:rsidRPr="002756AC" w:rsidRDefault="00DA5141" w:rsidP="00DA5141">
      <w:pPr>
        <w:ind w:firstLine="540"/>
        <w:jc w:val="both"/>
        <w:rPr>
          <w:sz w:val="24"/>
          <w:szCs w:val="24"/>
        </w:rPr>
      </w:pPr>
      <w:r w:rsidRPr="002756AC">
        <w:rPr>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 в соответствии с которым проводится проверка;</w:t>
      </w:r>
    </w:p>
    <w:p w:rsidR="00DA5141" w:rsidRPr="002756AC" w:rsidRDefault="00DA5141" w:rsidP="00DA5141">
      <w:pPr>
        <w:ind w:firstLine="540"/>
        <w:jc w:val="both"/>
        <w:rPr>
          <w:sz w:val="24"/>
          <w:szCs w:val="24"/>
        </w:rPr>
      </w:pPr>
      <w:r w:rsidRPr="002756AC">
        <w:rPr>
          <w:sz w:val="24"/>
          <w:szCs w:val="24"/>
        </w:rPr>
        <w:t>- доказывать обоснованность своих действий и решений при их обжаловании субъектом проверки;</w:t>
      </w:r>
    </w:p>
    <w:p w:rsidR="00DA5141" w:rsidRPr="002756AC" w:rsidRDefault="00DA5141" w:rsidP="00DA5141">
      <w:pPr>
        <w:ind w:firstLine="540"/>
        <w:jc w:val="both"/>
        <w:rPr>
          <w:sz w:val="24"/>
          <w:szCs w:val="24"/>
        </w:rPr>
      </w:pPr>
      <w:r w:rsidRPr="002756AC">
        <w:rPr>
          <w:sz w:val="24"/>
          <w:szCs w:val="24"/>
        </w:rPr>
        <w:t>- осуществлять запись о проведенной проверке в журнале учета проверок субъекта проверки (при его наличии).</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t>1.7. Права и обязанности лиц, в отношении которых осуществляется муниципальный контроль.</w:t>
      </w:r>
    </w:p>
    <w:p w:rsidR="00DA5141" w:rsidRPr="002756AC" w:rsidRDefault="00DA5141" w:rsidP="00DA5141">
      <w:pPr>
        <w:autoSpaceDE w:val="0"/>
        <w:autoSpaceDN w:val="0"/>
        <w:adjustRightInd w:val="0"/>
        <w:ind w:firstLine="540"/>
        <w:jc w:val="both"/>
        <w:rPr>
          <w:sz w:val="24"/>
          <w:szCs w:val="24"/>
        </w:rPr>
      </w:pPr>
      <w:r w:rsidRPr="002756AC">
        <w:rPr>
          <w:sz w:val="24"/>
          <w:szCs w:val="24"/>
        </w:rPr>
        <w:t>1.7.1. В ходе исполнения муниципальной функции субъекты проверки имеют право:</w:t>
      </w:r>
    </w:p>
    <w:p w:rsidR="00DA5141" w:rsidRPr="002756AC" w:rsidRDefault="00DA5141" w:rsidP="00DA5141">
      <w:pPr>
        <w:autoSpaceDE w:val="0"/>
        <w:autoSpaceDN w:val="0"/>
        <w:adjustRightInd w:val="0"/>
        <w:ind w:firstLine="540"/>
        <w:jc w:val="both"/>
        <w:rPr>
          <w:sz w:val="24"/>
          <w:szCs w:val="24"/>
        </w:rPr>
      </w:pPr>
      <w:r w:rsidRPr="002756AC">
        <w:rPr>
          <w:sz w:val="24"/>
          <w:szCs w:val="24"/>
        </w:rPr>
        <w:t>- непосредственно присутствовать при проведении проверки, давать объяснения по вопросам, относящимся к предмету проверки;</w:t>
      </w:r>
    </w:p>
    <w:p w:rsidR="00DA5141" w:rsidRPr="002756AC" w:rsidRDefault="00DA5141" w:rsidP="00DA5141">
      <w:pPr>
        <w:autoSpaceDE w:val="0"/>
        <w:autoSpaceDN w:val="0"/>
        <w:adjustRightInd w:val="0"/>
        <w:ind w:firstLine="540"/>
        <w:jc w:val="both"/>
        <w:rPr>
          <w:sz w:val="24"/>
          <w:szCs w:val="24"/>
        </w:rPr>
      </w:pPr>
      <w:r w:rsidRPr="002756AC">
        <w:rPr>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DA5141" w:rsidRPr="002756AC" w:rsidRDefault="00DA5141" w:rsidP="00DA5141">
      <w:pPr>
        <w:autoSpaceDE w:val="0"/>
        <w:autoSpaceDN w:val="0"/>
        <w:adjustRightInd w:val="0"/>
        <w:ind w:firstLine="540"/>
        <w:jc w:val="both"/>
        <w:rPr>
          <w:sz w:val="24"/>
          <w:szCs w:val="24"/>
        </w:rPr>
      </w:pPr>
      <w:r w:rsidRPr="002756AC">
        <w:rPr>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A5141" w:rsidRPr="002756AC" w:rsidRDefault="00DA5141" w:rsidP="00DA5141">
      <w:pPr>
        <w:pStyle w:val="ConsPlusNormal"/>
        <w:widowControl/>
        <w:ind w:firstLine="540"/>
        <w:jc w:val="both"/>
        <w:rPr>
          <w:rFonts w:ascii="Times New Roman" w:hAnsi="Times New Roman" w:cs="Times New Roman"/>
          <w:sz w:val="24"/>
          <w:szCs w:val="24"/>
        </w:rPr>
      </w:pPr>
      <w:r w:rsidRPr="002756AC">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DA5141" w:rsidRPr="002756AC" w:rsidRDefault="00DA5141" w:rsidP="00DA5141">
      <w:pPr>
        <w:autoSpaceDE w:val="0"/>
        <w:autoSpaceDN w:val="0"/>
        <w:adjustRightInd w:val="0"/>
        <w:ind w:firstLine="540"/>
        <w:jc w:val="both"/>
        <w:rPr>
          <w:b/>
          <w:bCs/>
          <w:sz w:val="24"/>
          <w:szCs w:val="24"/>
        </w:rPr>
      </w:pPr>
      <w:proofErr w:type="gramStart"/>
      <w:r w:rsidRPr="002756AC">
        <w:rPr>
          <w:sz w:val="24"/>
          <w:szCs w:val="24"/>
        </w:rPr>
        <w:t>- на возмещение вреда, причиненного при осуществлении муниципального контроля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DA5141" w:rsidRPr="002756AC" w:rsidRDefault="00DA5141" w:rsidP="00DA5141">
      <w:pPr>
        <w:autoSpaceDE w:val="0"/>
        <w:autoSpaceDN w:val="0"/>
        <w:adjustRightInd w:val="0"/>
        <w:ind w:firstLine="540"/>
        <w:jc w:val="both"/>
        <w:rPr>
          <w:sz w:val="24"/>
          <w:szCs w:val="24"/>
        </w:rPr>
      </w:pPr>
      <w:r w:rsidRPr="002756AC">
        <w:rPr>
          <w:sz w:val="24"/>
          <w:szCs w:val="24"/>
        </w:rPr>
        <w:t>1.7.2. При проведении проверок субъект проверки обязан:</w:t>
      </w:r>
    </w:p>
    <w:p w:rsidR="00DA5141" w:rsidRPr="002756AC" w:rsidRDefault="00DA5141" w:rsidP="00DA5141">
      <w:pPr>
        <w:autoSpaceDE w:val="0"/>
        <w:autoSpaceDN w:val="0"/>
        <w:adjustRightInd w:val="0"/>
        <w:ind w:firstLine="540"/>
        <w:jc w:val="both"/>
        <w:rPr>
          <w:sz w:val="24"/>
          <w:szCs w:val="24"/>
        </w:rPr>
      </w:pPr>
      <w:r w:rsidRPr="002756AC">
        <w:rPr>
          <w:sz w:val="24"/>
          <w:szCs w:val="24"/>
        </w:rPr>
        <w:t>-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DA5141" w:rsidRPr="002756AC" w:rsidRDefault="00DA5141" w:rsidP="00DA5141">
      <w:pPr>
        <w:autoSpaceDE w:val="0"/>
        <w:autoSpaceDN w:val="0"/>
        <w:adjustRightInd w:val="0"/>
        <w:ind w:firstLine="540"/>
        <w:jc w:val="both"/>
        <w:rPr>
          <w:sz w:val="24"/>
          <w:szCs w:val="24"/>
        </w:rPr>
      </w:pPr>
      <w:r w:rsidRPr="002756AC">
        <w:rPr>
          <w:sz w:val="24"/>
          <w:szCs w:val="24"/>
        </w:rPr>
        <w:t>- не препятствовать и не уклоняться от проведения проверок органа муниципального контроля;</w:t>
      </w:r>
    </w:p>
    <w:p w:rsidR="00DA5141" w:rsidRPr="002756AC" w:rsidRDefault="00DA5141" w:rsidP="00DA5141">
      <w:pPr>
        <w:autoSpaceDE w:val="0"/>
        <w:autoSpaceDN w:val="0"/>
        <w:adjustRightInd w:val="0"/>
        <w:ind w:firstLine="540"/>
        <w:jc w:val="both"/>
        <w:rPr>
          <w:b/>
          <w:bCs/>
          <w:sz w:val="24"/>
          <w:szCs w:val="24"/>
        </w:rPr>
      </w:pPr>
      <w:r w:rsidRPr="002756AC">
        <w:rPr>
          <w:sz w:val="24"/>
          <w:szCs w:val="24"/>
        </w:rPr>
        <w:t>- исполнять в указанный срок предписания органа муниципального контроля об устранении выявленных нарушений требований.</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t>1.8. Результат исполнения муниципальной функции.</w:t>
      </w:r>
    </w:p>
    <w:p w:rsidR="00DA5141" w:rsidRPr="002756AC" w:rsidRDefault="00DA5141" w:rsidP="00DA5141">
      <w:pPr>
        <w:autoSpaceDE w:val="0"/>
        <w:autoSpaceDN w:val="0"/>
        <w:adjustRightInd w:val="0"/>
        <w:ind w:firstLine="540"/>
        <w:jc w:val="both"/>
        <w:rPr>
          <w:sz w:val="24"/>
          <w:szCs w:val="24"/>
        </w:rPr>
      </w:pPr>
      <w:r w:rsidRPr="002756AC">
        <w:rPr>
          <w:sz w:val="24"/>
          <w:szCs w:val="24"/>
        </w:rPr>
        <w:t xml:space="preserve">1.8.1. Результатом исполнения муниципального контроля в области торговой деятельности, предусмотренной настоящим административным регламентом, является акт </w:t>
      </w:r>
      <w:proofErr w:type="gramStart"/>
      <w:r w:rsidRPr="002756AC">
        <w:rPr>
          <w:sz w:val="24"/>
          <w:szCs w:val="24"/>
        </w:rPr>
        <w:t>проверки органа муниципального контроля субъекта проверки</w:t>
      </w:r>
      <w:proofErr w:type="gramEnd"/>
      <w:r w:rsidRPr="002756AC">
        <w:rPr>
          <w:sz w:val="24"/>
          <w:szCs w:val="24"/>
        </w:rPr>
        <w:t xml:space="preserve">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№141. При этом акт проверки должен содержать сведения, предусмотренные частью 2 статьи 16 Федерального закона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5141" w:rsidRPr="002756AC" w:rsidRDefault="00DA5141" w:rsidP="00DA5141">
      <w:pPr>
        <w:autoSpaceDE w:val="0"/>
        <w:autoSpaceDN w:val="0"/>
        <w:adjustRightInd w:val="0"/>
        <w:ind w:firstLine="540"/>
        <w:jc w:val="both"/>
        <w:rPr>
          <w:sz w:val="24"/>
          <w:szCs w:val="24"/>
        </w:rPr>
      </w:pPr>
      <w:r w:rsidRPr="002756AC">
        <w:rPr>
          <w:sz w:val="24"/>
          <w:szCs w:val="24"/>
        </w:rPr>
        <w:t>1.8.2. При выявлении в ходе проверки  нарушений субъектом проверки, результатом  муниципального контроля  в области торговой деятельности также является:</w:t>
      </w:r>
    </w:p>
    <w:p w:rsidR="00DA5141" w:rsidRPr="002756AC" w:rsidRDefault="00DA5141" w:rsidP="00DA5141">
      <w:pPr>
        <w:autoSpaceDE w:val="0"/>
        <w:autoSpaceDN w:val="0"/>
        <w:adjustRightInd w:val="0"/>
        <w:ind w:firstLine="540"/>
        <w:jc w:val="both"/>
        <w:rPr>
          <w:sz w:val="24"/>
          <w:szCs w:val="24"/>
        </w:rPr>
      </w:pPr>
      <w:proofErr w:type="gramStart"/>
      <w:r w:rsidRPr="002756AC">
        <w:rPr>
          <w:sz w:val="24"/>
          <w:szCs w:val="24"/>
        </w:rPr>
        <w:t>- 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2756AC">
        <w:rPr>
          <w:sz w:val="24"/>
          <w:szCs w:val="24"/>
        </w:rPr>
        <w:t xml:space="preserve">, </w:t>
      </w:r>
      <w:proofErr w:type="gramStart"/>
      <w:r w:rsidRPr="002756AC">
        <w:rPr>
          <w:sz w:val="24"/>
          <w:szCs w:val="24"/>
        </w:rPr>
        <w:t>предусмотренных</w:t>
      </w:r>
      <w:proofErr w:type="gramEnd"/>
      <w:r w:rsidRPr="002756AC">
        <w:rPr>
          <w:sz w:val="24"/>
          <w:szCs w:val="24"/>
        </w:rPr>
        <w:t xml:space="preserve"> федеральными законами; </w:t>
      </w:r>
    </w:p>
    <w:p w:rsidR="00DA5141" w:rsidRPr="002756AC" w:rsidRDefault="00DA5141" w:rsidP="00DA5141">
      <w:pPr>
        <w:autoSpaceDE w:val="0"/>
        <w:autoSpaceDN w:val="0"/>
        <w:adjustRightInd w:val="0"/>
        <w:ind w:firstLine="540"/>
        <w:jc w:val="both"/>
        <w:rPr>
          <w:sz w:val="24"/>
          <w:szCs w:val="24"/>
        </w:rPr>
      </w:pPr>
      <w:r w:rsidRPr="002756AC">
        <w:rPr>
          <w:sz w:val="24"/>
          <w:szCs w:val="24"/>
        </w:rPr>
        <w:lastRenderedPageBreak/>
        <w:t xml:space="preserve">- 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DA5141" w:rsidRPr="002756AC" w:rsidRDefault="00DA5141" w:rsidP="00DA5141">
      <w:pPr>
        <w:autoSpaceDE w:val="0"/>
        <w:autoSpaceDN w:val="0"/>
        <w:adjustRightInd w:val="0"/>
        <w:ind w:firstLine="540"/>
        <w:jc w:val="both"/>
        <w:rPr>
          <w:sz w:val="24"/>
          <w:szCs w:val="24"/>
        </w:rPr>
      </w:pPr>
      <w:proofErr w:type="gramStart"/>
      <w:r w:rsidRPr="002756AC">
        <w:rPr>
          <w:sz w:val="24"/>
          <w:szCs w:val="24"/>
        </w:rPr>
        <w:t>- 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Pr="002756AC">
        <w:rPr>
          <w:sz w:val="24"/>
          <w:szCs w:val="24"/>
        </w:rPr>
        <w:t xml:space="preserve">, возникновения чрезвычайных ситуаций природного и техногенного характера;    </w:t>
      </w:r>
    </w:p>
    <w:p w:rsidR="00DA5141" w:rsidRPr="002756AC" w:rsidRDefault="00DA5141" w:rsidP="00DA5141">
      <w:pPr>
        <w:autoSpaceDE w:val="0"/>
        <w:autoSpaceDN w:val="0"/>
        <w:adjustRightInd w:val="0"/>
        <w:ind w:firstLine="540"/>
        <w:jc w:val="both"/>
        <w:rPr>
          <w:sz w:val="24"/>
          <w:szCs w:val="24"/>
        </w:rPr>
      </w:pPr>
      <w:r w:rsidRPr="002756AC">
        <w:rPr>
          <w:sz w:val="24"/>
          <w:szCs w:val="24"/>
        </w:rPr>
        <w:t>-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DA5141" w:rsidRPr="002756AC" w:rsidRDefault="00DA5141" w:rsidP="00DA5141">
      <w:pPr>
        <w:autoSpaceDE w:val="0"/>
        <w:autoSpaceDN w:val="0"/>
        <w:adjustRightInd w:val="0"/>
        <w:ind w:firstLine="540"/>
        <w:jc w:val="both"/>
        <w:rPr>
          <w:sz w:val="24"/>
          <w:szCs w:val="24"/>
        </w:rPr>
      </w:pPr>
    </w:p>
    <w:p w:rsidR="00DA5141" w:rsidRPr="002756AC" w:rsidRDefault="00DA5141" w:rsidP="00DA5141">
      <w:pPr>
        <w:autoSpaceDE w:val="0"/>
        <w:autoSpaceDN w:val="0"/>
        <w:adjustRightInd w:val="0"/>
        <w:jc w:val="center"/>
        <w:rPr>
          <w:rStyle w:val="a4"/>
          <w:sz w:val="24"/>
          <w:szCs w:val="24"/>
        </w:rPr>
      </w:pPr>
      <w:r w:rsidRPr="002756AC">
        <w:rPr>
          <w:b/>
          <w:bCs/>
          <w:sz w:val="24"/>
          <w:szCs w:val="24"/>
        </w:rPr>
        <w:t xml:space="preserve">2. Требования к порядку исполнения </w:t>
      </w:r>
      <w:r w:rsidRPr="002756AC">
        <w:rPr>
          <w:rStyle w:val="a4"/>
          <w:sz w:val="24"/>
          <w:szCs w:val="24"/>
        </w:rPr>
        <w:t>муниципального контроля.</w:t>
      </w:r>
    </w:p>
    <w:p w:rsidR="00DA5141" w:rsidRPr="002756AC" w:rsidRDefault="00DA5141" w:rsidP="00DA5141">
      <w:pPr>
        <w:shd w:val="clear" w:color="auto" w:fill="FFFFFF"/>
        <w:ind w:firstLine="540"/>
        <w:jc w:val="both"/>
        <w:rPr>
          <w:b/>
          <w:bCs/>
          <w:sz w:val="24"/>
          <w:szCs w:val="24"/>
        </w:rPr>
      </w:pPr>
    </w:p>
    <w:p w:rsidR="00DA5141" w:rsidRPr="002756AC" w:rsidRDefault="00DA5141" w:rsidP="00DA5141">
      <w:pPr>
        <w:shd w:val="clear" w:color="auto" w:fill="FFFFFF"/>
        <w:ind w:firstLine="540"/>
        <w:jc w:val="both"/>
        <w:rPr>
          <w:bCs/>
          <w:sz w:val="24"/>
          <w:szCs w:val="24"/>
        </w:rPr>
      </w:pPr>
      <w:r w:rsidRPr="002756AC">
        <w:rPr>
          <w:bCs/>
          <w:sz w:val="24"/>
          <w:szCs w:val="24"/>
        </w:rPr>
        <w:t>2.1. Порядок информирования об исполнении  муниципальной функции:</w:t>
      </w:r>
    </w:p>
    <w:p w:rsidR="00DA5141" w:rsidRPr="002756AC" w:rsidRDefault="00DA5141" w:rsidP="00DA5141">
      <w:pPr>
        <w:shd w:val="clear" w:color="auto" w:fill="FFFFFF"/>
        <w:ind w:firstLine="540"/>
        <w:jc w:val="both"/>
        <w:rPr>
          <w:sz w:val="24"/>
          <w:szCs w:val="24"/>
        </w:rPr>
      </w:pPr>
      <w:r w:rsidRPr="002756AC">
        <w:rPr>
          <w:sz w:val="24"/>
          <w:szCs w:val="24"/>
        </w:rPr>
        <w:t xml:space="preserve">2.1.1. Местонахождение Администрации: </w:t>
      </w:r>
      <w:r w:rsidR="005122A5">
        <w:rPr>
          <w:sz w:val="24"/>
          <w:szCs w:val="24"/>
        </w:rPr>
        <w:t>186306</w:t>
      </w:r>
      <w:r>
        <w:rPr>
          <w:sz w:val="24"/>
          <w:szCs w:val="24"/>
        </w:rPr>
        <w:t>, Республика Карели</w:t>
      </w:r>
      <w:r w:rsidR="005122A5">
        <w:rPr>
          <w:sz w:val="24"/>
          <w:szCs w:val="24"/>
        </w:rPr>
        <w:t xml:space="preserve">я, Медвежьегорский район, </w:t>
      </w:r>
      <w:proofErr w:type="spellStart"/>
      <w:r w:rsidR="005122A5">
        <w:rPr>
          <w:sz w:val="24"/>
          <w:szCs w:val="24"/>
        </w:rPr>
        <w:t>д</w:t>
      </w:r>
      <w:proofErr w:type="gramStart"/>
      <w:r w:rsidR="005122A5">
        <w:rPr>
          <w:sz w:val="24"/>
          <w:szCs w:val="24"/>
        </w:rPr>
        <w:t>.Т</w:t>
      </w:r>
      <w:proofErr w:type="gramEnd"/>
      <w:r w:rsidR="005122A5">
        <w:rPr>
          <w:sz w:val="24"/>
          <w:szCs w:val="24"/>
        </w:rPr>
        <w:t>олвуя</w:t>
      </w:r>
      <w:proofErr w:type="spellEnd"/>
      <w:r w:rsidR="005122A5">
        <w:rPr>
          <w:sz w:val="24"/>
          <w:szCs w:val="24"/>
        </w:rPr>
        <w:t>, ул.Гористая, д.7</w:t>
      </w:r>
      <w:r w:rsidRPr="004418AB">
        <w:rPr>
          <w:sz w:val="24"/>
          <w:szCs w:val="24"/>
        </w:rPr>
        <w:t>.</w:t>
      </w:r>
      <w:r w:rsidR="005122A5">
        <w:rPr>
          <w:sz w:val="24"/>
          <w:szCs w:val="24"/>
        </w:rPr>
        <w:t>, тел. (81434) 5 33 16</w:t>
      </w:r>
      <w:r>
        <w:rPr>
          <w:sz w:val="24"/>
          <w:szCs w:val="24"/>
        </w:rPr>
        <w:t>.</w:t>
      </w:r>
    </w:p>
    <w:p w:rsidR="00DA5141" w:rsidRPr="002756AC" w:rsidRDefault="00DA5141" w:rsidP="00DA5141">
      <w:pPr>
        <w:shd w:val="clear" w:color="auto" w:fill="FFFFFF"/>
        <w:ind w:firstLine="540"/>
        <w:jc w:val="both"/>
        <w:rPr>
          <w:sz w:val="24"/>
          <w:szCs w:val="24"/>
        </w:rPr>
      </w:pPr>
      <w:r w:rsidRPr="002756AC">
        <w:rPr>
          <w:sz w:val="24"/>
          <w:szCs w:val="24"/>
        </w:rPr>
        <w:t>График работы Администрации:</w:t>
      </w:r>
    </w:p>
    <w:p w:rsidR="00DA5141" w:rsidRPr="002756AC" w:rsidRDefault="00DA5141" w:rsidP="00DA5141">
      <w:pPr>
        <w:shd w:val="clear" w:color="auto" w:fill="FFFFFF"/>
        <w:ind w:firstLine="540"/>
        <w:jc w:val="both"/>
        <w:rPr>
          <w:sz w:val="24"/>
          <w:szCs w:val="24"/>
        </w:rPr>
      </w:pPr>
      <w:r w:rsidRPr="002756AC">
        <w:rPr>
          <w:sz w:val="24"/>
          <w:szCs w:val="24"/>
        </w:rPr>
        <w:t>- понедельник – четверг: 0</w:t>
      </w:r>
      <w:r w:rsidR="005122A5">
        <w:rPr>
          <w:sz w:val="24"/>
          <w:szCs w:val="24"/>
        </w:rPr>
        <w:t>8</w:t>
      </w:r>
      <w:r w:rsidRPr="002756AC">
        <w:rPr>
          <w:sz w:val="24"/>
          <w:szCs w:val="24"/>
        </w:rPr>
        <w:t>.3</w:t>
      </w:r>
      <w:r>
        <w:rPr>
          <w:sz w:val="24"/>
          <w:szCs w:val="24"/>
        </w:rPr>
        <w:t>0</w:t>
      </w:r>
      <w:r w:rsidRPr="002756AC">
        <w:rPr>
          <w:sz w:val="24"/>
          <w:szCs w:val="24"/>
        </w:rPr>
        <w:t xml:space="preserve"> – 17.00;</w:t>
      </w:r>
    </w:p>
    <w:p w:rsidR="00DA5141" w:rsidRPr="002756AC" w:rsidRDefault="00DA5141" w:rsidP="00DA5141">
      <w:pPr>
        <w:shd w:val="clear" w:color="auto" w:fill="FFFFFF"/>
        <w:ind w:firstLine="540"/>
        <w:jc w:val="both"/>
        <w:rPr>
          <w:sz w:val="24"/>
          <w:szCs w:val="24"/>
        </w:rPr>
      </w:pPr>
      <w:r w:rsidRPr="002756AC">
        <w:rPr>
          <w:sz w:val="24"/>
          <w:szCs w:val="24"/>
        </w:rPr>
        <w:t>- пятница: 0</w:t>
      </w:r>
      <w:r w:rsidR="005122A5">
        <w:rPr>
          <w:sz w:val="24"/>
          <w:szCs w:val="24"/>
        </w:rPr>
        <w:t>8</w:t>
      </w:r>
      <w:r w:rsidRPr="002756AC">
        <w:rPr>
          <w:sz w:val="24"/>
          <w:szCs w:val="24"/>
        </w:rPr>
        <w:t>.</w:t>
      </w:r>
      <w:r w:rsidR="005122A5">
        <w:rPr>
          <w:sz w:val="24"/>
          <w:szCs w:val="24"/>
        </w:rPr>
        <w:t>3</w:t>
      </w:r>
      <w:r w:rsidRPr="002756AC">
        <w:rPr>
          <w:sz w:val="24"/>
          <w:szCs w:val="24"/>
        </w:rPr>
        <w:t>0 – 1</w:t>
      </w:r>
      <w:r w:rsidR="005122A5">
        <w:rPr>
          <w:sz w:val="24"/>
          <w:szCs w:val="24"/>
        </w:rPr>
        <w:t>5</w:t>
      </w:r>
      <w:r w:rsidRPr="002756AC">
        <w:rPr>
          <w:sz w:val="24"/>
          <w:szCs w:val="24"/>
        </w:rPr>
        <w:t>.</w:t>
      </w:r>
      <w:r w:rsidR="005122A5">
        <w:rPr>
          <w:sz w:val="24"/>
          <w:szCs w:val="24"/>
        </w:rPr>
        <w:t>3</w:t>
      </w:r>
      <w:r w:rsidRPr="002756AC">
        <w:rPr>
          <w:sz w:val="24"/>
          <w:szCs w:val="24"/>
        </w:rPr>
        <w:t>0</w:t>
      </w:r>
      <w:r w:rsidR="007D3E59">
        <w:rPr>
          <w:sz w:val="24"/>
          <w:szCs w:val="24"/>
        </w:rPr>
        <w:t xml:space="preserve">  без перерыва</w:t>
      </w:r>
      <w:r w:rsidRPr="002756AC">
        <w:rPr>
          <w:sz w:val="24"/>
          <w:szCs w:val="24"/>
        </w:rPr>
        <w:t>;</w:t>
      </w:r>
    </w:p>
    <w:p w:rsidR="00DA5141" w:rsidRPr="002756AC" w:rsidRDefault="00DA5141" w:rsidP="00DA5141">
      <w:pPr>
        <w:shd w:val="clear" w:color="auto" w:fill="FFFFFF"/>
        <w:ind w:firstLine="540"/>
        <w:jc w:val="both"/>
        <w:rPr>
          <w:sz w:val="24"/>
          <w:szCs w:val="24"/>
        </w:rPr>
      </w:pPr>
      <w:r w:rsidRPr="002756AC">
        <w:rPr>
          <w:sz w:val="24"/>
          <w:szCs w:val="24"/>
        </w:rPr>
        <w:t>- перерыв: 13.00 – 14.00;</w:t>
      </w:r>
    </w:p>
    <w:p w:rsidR="00DA5141" w:rsidRPr="002756AC" w:rsidRDefault="00DA5141" w:rsidP="00DA5141">
      <w:pPr>
        <w:shd w:val="clear" w:color="auto" w:fill="FFFFFF"/>
        <w:ind w:firstLine="540"/>
        <w:jc w:val="both"/>
        <w:rPr>
          <w:sz w:val="24"/>
          <w:szCs w:val="24"/>
        </w:rPr>
      </w:pPr>
      <w:r w:rsidRPr="002756AC">
        <w:rPr>
          <w:sz w:val="24"/>
          <w:szCs w:val="24"/>
        </w:rPr>
        <w:t>- выходные дни: суббота и воскресенье.</w:t>
      </w:r>
    </w:p>
    <w:p w:rsidR="00DA5141" w:rsidRPr="002756AC" w:rsidRDefault="00DA5141" w:rsidP="00DA5141">
      <w:pPr>
        <w:shd w:val="clear" w:color="auto" w:fill="FFFFFF"/>
        <w:ind w:firstLine="540"/>
        <w:jc w:val="both"/>
        <w:rPr>
          <w:sz w:val="24"/>
          <w:szCs w:val="24"/>
        </w:rPr>
      </w:pPr>
      <w:r w:rsidRPr="002756AC">
        <w:rPr>
          <w:sz w:val="24"/>
          <w:szCs w:val="24"/>
        </w:rPr>
        <w:t>Способы получения информации о месте нахождения и графиках работы Администрации:</w:t>
      </w:r>
    </w:p>
    <w:p w:rsidR="00DA5141" w:rsidRPr="002756AC" w:rsidRDefault="00DA5141" w:rsidP="00DA5141">
      <w:pPr>
        <w:autoSpaceDE w:val="0"/>
        <w:autoSpaceDN w:val="0"/>
        <w:adjustRightInd w:val="0"/>
        <w:ind w:firstLine="540"/>
        <w:jc w:val="both"/>
        <w:outlineLvl w:val="2"/>
        <w:rPr>
          <w:sz w:val="24"/>
          <w:szCs w:val="24"/>
        </w:rPr>
      </w:pPr>
      <w:r w:rsidRPr="002756AC">
        <w:rPr>
          <w:sz w:val="24"/>
          <w:szCs w:val="24"/>
        </w:rPr>
        <w:t>Информирование о месте нахождения и графиках работы Администрации производится при личном обращении заявителя, посредством размещения информации на официальном Интернет-сайте органов местного самоуправления муниципального образования «</w:t>
      </w:r>
      <w:proofErr w:type="spellStart"/>
      <w:r w:rsidR="007D3E59">
        <w:rPr>
          <w:sz w:val="24"/>
          <w:szCs w:val="24"/>
        </w:rPr>
        <w:t>Толвуйское</w:t>
      </w:r>
      <w:proofErr w:type="spellEnd"/>
      <w:r>
        <w:rPr>
          <w:sz w:val="24"/>
          <w:szCs w:val="24"/>
        </w:rPr>
        <w:t xml:space="preserve"> сельское поселение</w:t>
      </w:r>
      <w:r w:rsidRPr="002756AC">
        <w:rPr>
          <w:sz w:val="24"/>
          <w:szCs w:val="24"/>
        </w:rPr>
        <w:t>»</w:t>
      </w:r>
      <w:r w:rsidR="007D3E59">
        <w:rPr>
          <w:sz w:val="24"/>
          <w:szCs w:val="24"/>
        </w:rPr>
        <w:t xml:space="preserve">  </w:t>
      </w:r>
      <w:hyperlink r:id="rId10" w:history="1">
        <w:r w:rsidR="007D3E59" w:rsidRPr="00C6016C">
          <w:rPr>
            <w:rStyle w:val="a3"/>
            <w:rFonts w:eastAsia="Arial Unicode MS"/>
            <w:sz w:val="24"/>
            <w:szCs w:val="24"/>
          </w:rPr>
          <w:t>http://</w:t>
        </w:r>
        <w:proofErr w:type="spellStart"/>
        <w:r w:rsidR="007D3E59" w:rsidRPr="00C6016C">
          <w:rPr>
            <w:rStyle w:val="a3"/>
            <w:rFonts w:eastAsia="Arial Unicode MS"/>
            <w:sz w:val="24"/>
            <w:szCs w:val="24"/>
            <w:lang w:val="en-US"/>
          </w:rPr>
          <w:t>tolvua</w:t>
        </w:r>
        <w:proofErr w:type="spellEnd"/>
        <w:r w:rsidR="007D3E59" w:rsidRPr="00C6016C">
          <w:rPr>
            <w:rStyle w:val="a3"/>
            <w:rFonts w:eastAsia="Arial Unicode MS"/>
            <w:sz w:val="24"/>
            <w:szCs w:val="24"/>
          </w:rPr>
          <w:t>.</w:t>
        </w:r>
        <w:proofErr w:type="spellStart"/>
        <w:r w:rsidR="007D3E59" w:rsidRPr="00C6016C">
          <w:rPr>
            <w:rStyle w:val="a3"/>
            <w:rFonts w:eastAsia="Arial Unicode MS"/>
            <w:sz w:val="24"/>
            <w:szCs w:val="24"/>
          </w:rPr>
          <w:t>ru</w:t>
        </w:r>
        <w:proofErr w:type="spellEnd"/>
        <w:r w:rsidR="007D3E59" w:rsidRPr="00C6016C">
          <w:rPr>
            <w:rStyle w:val="a3"/>
            <w:rFonts w:eastAsia="Arial Unicode MS"/>
            <w:sz w:val="24"/>
            <w:szCs w:val="24"/>
          </w:rPr>
          <w:t>/</w:t>
        </w:r>
      </w:hyperlink>
      <w:r w:rsidR="007D3E59">
        <w:rPr>
          <w:rFonts w:eastAsia="Arial Unicode MS"/>
          <w:sz w:val="24"/>
          <w:szCs w:val="24"/>
        </w:rPr>
        <w:t xml:space="preserve"> </w:t>
      </w:r>
      <w:r w:rsidRPr="002756AC">
        <w:rPr>
          <w:sz w:val="24"/>
          <w:szCs w:val="24"/>
        </w:rPr>
        <w:t>по номерам телефонов для справок, посредством размещения информации в средствах массовой информации.</w:t>
      </w:r>
    </w:p>
    <w:p w:rsidR="00DA5141" w:rsidRPr="002756AC" w:rsidRDefault="00DA5141" w:rsidP="00DA5141">
      <w:pPr>
        <w:autoSpaceDE w:val="0"/>
        <w:autoSpaceDN w:val="0"/>
        <w:adjustRightInd w:val="0"/>
        <w:ind w:firstLine="540"/>
        <w:jc w:val="both"/>
        <w:outlineLvl w:val="2"/>
        <w:rPr>
          <w:sz w:val="24"/>
          <w:szCs w:val="24"/>
        </w:rPr>
      </w:pPr>
      <w:r w:rsidRPr="002756AC">
        <w:rPr>
          <w:sz w:val="24"/>
          <w:szCs w:val="24"/>
        </w:rPr>
        <w:t>2.1.2. Справочные телефоны по исполнению муниципальной функции:</w:t>
      </w:r>
    </w:p>
    <w:p w:rsidR="00DA5141" w:rsidRPr="002756AC" w:rsidRDefault="00DA5141" w:rsidP="00DA5141">
      <w:pPr>
        <w:autoSpaceDE w:val="0"/>
        <w:autoSpaceDN w:val="0"/>
        <w:adjustRightInd w:val="0"/>
        <w:ind w:firstLine="540"/>
        <w:jc w:val="both"/>
        <w:outlineLvl w:val="2"/>
        <w:rPr>
          <w:sz w:val="24"/>
          <w:szCs w:val="24"/>
        </w:rPr>
      </w:pPr>
      <w:r w:rsidRPr="002756AC">
        <w:rPr>
          <w:sz w:val="24"/>
          <w:szCs w:val="24"/>
        </w:rPr>
        <w:t>Информирование по вопросам исполнения муниц</w:t>
      </w:r>
      <w:r>
        <w:rPr>
          <w:sz w:val="24"/>
          <w:szCs w:val="24"/>
        </w:rPr>
        <w:t>ипальной функции осуществляются</w:t>
      </w:r>
      <w:r w:rsidRPr="002756AC">
        <w:rPr>
          <w:sz w:val="24"/>
          <w:szCs w:val="24"/>
        </w:rPr>
        <w:t xml:space="preserve"> муниципальными служащими Администрации по телефону </w:t>
      </w:r>
      <w:r w:rsidRPr="002756AC">
        <w:rPr>
          <w:sz w:val="24"/>
          <w:szCs w:val="24"/>
        </w:rPr>
        <w:br/>
        <w:t xml:space="preserve">(81434) </w:t>
      </w:r>
      <w:r w:rsidR="007D3E59">
        <w:rPr>
          <w:sz w:val="24"/>
          <w:szCs w:val="24"/>
        </w:rPr>
        <w:t>5-33-16</w:t>
      </w:r>
      <w:r w:rsidRPr="002756AC">
        <w:rPr>
          <w:sz w:val="24"/>
          <w:szCs w:val="24"/>
        </w:rPr>
        <w:t>.</w:t>
      </w:r>
    </w:p>
    <w:p w:rsidR="00DA5141" w:rsidRPr="002756AC" w:rsidRDefault="00DA5141" w:rsidP="00DA5141">
      <w:pPr>
        <w:autoSpaceDE w:val="0"/>
        <w:autoSpaceDN w:val="0"/>
        <w:adjustRightInd w:val="0"/>
        <w:ind w:firstLine="540"/>
        <w:jc w:val="both"/>
        <w:outlineLvl w:val="2"/>
        <w:rPr>
          <w:sz w:val="24"/>
          <w:szCs w:val="24"/>
        </w:rPr>
      </w:pPr>
      <w:r w:rsidRPr="002756AC">
        <w:rPr>
          <w:sz w:val="24"/>
          <w:szCs w:val="24"/>
        </w:rPr>
        <w:t>2.1.3. Адрес официального Интернет-сайта органов местного самоуправления муниципального образования «</w:t>
      </w:r>
      <w:proofErr w:type="spellStart"/>
      <w:r>
        <w:rPr>
          <w:sz w:val="24"/>
          <w:szCs w:val="24"/>
        </w:rPr>
        <w:t>Чёлмужское</w:t>
      </w:r>
      <w:proofErr w:type="spellEnd"/>
      <w:r>
        <w:rPr>
          <w:sz w:val="24"/>
          <w:szCs w:val="24"/>
        </w:rPr>
        <w:t xml:space="preserve"> сельское поселение</w:t>
      </w:r>
      <w:r w:rsidRPr="002756AC">
        <w:rPr>
          <w:sz w:val="24"/>
          <w:szCs w:val="24"/>
        </w:rPr>
        <w:t>» в сети Интернет и адрес электронной почты:</w:t>
      </w:r>
    </w:p>
    <w:p w:rsidR="00DA5141" w:rsidRPr="002756AC" w:rsidRDefault="00DA5141" w:rsidP="00DA5141">
      <w:pPr>
        <w:shd w:val="clear" w:color="auto" w:fill="FFFFFF"/>
        <w:ind w:right="212" w:firstLine="540"/>
        <w:jc w:val="both"/>
        <w:rPr>
          <w:sz w:val="24"/>
          <w:szCs w:val="24"/>
        </w:rPr>
      </w:pPr>
      <w:r w:rsidRPr="002756AC">
        <w:rPr>
          <w:sz w:val="24"/>
          <w:szCs w:val="24"/>
        </w:rPr>
        <w:t>- адрес официального Интернет-сайта органа местного самоуправления муниципального образования «</w:t>
      </w:r>
      <w:proofErr w:type="spellStart"/>
      <w:r w:rsidR="007D3E59">
        <w:rPr>
          <w:sz w:val="24"/>
          <w:szCs w:val="24"/>
        </w:rPr>
        <w:t>Толвуйское</w:t>
      </w:r>
      <w:proofErr w:type="spellEnd"/>
      <w:r w:rsidR="007D3E59">
        <w:rPr>
          <w:sz w:val="24"/>
          <w:szCs w:val="24"/>
        </w:rPr>
        <w:t xml:space="preserve">  </w:t>
      </w:r>
      <w:r>
        <w:rPr>
          <w:sz w:val="24"/>
          <w:szCs w:val="24"/>
        </w:rPr>
        <w:t>сельское поселение</w:t>
      </w:r>
      <w:r w:rsidRPr="002756AC">
        <w:rPr>
          <w:sz w:val="24"/>
          <w:szCs w:val="24"/>
        </w:rPr>
        <w:t>»</w:t>
      </w:r>
      <w:r w:rsidR="007D3E59">
        <w:rPr>
          <w:sz w:val="24"/>
          <w:szCs w:val="24"/>
        </w:rPr>
        <w:t xml:space="preserve">  </w:t>
      </w:r>
      <w:hyperlink r:id="rId11" w:history="1">
        <w:r w:rsidR="007D3E59" w:rsidRPr="00C6016C">
          <w:rPr>
            <w:rStyle w:val="a3"/>
            <w:rFonts w:eastAsia="Arial Unicode MS"/>
            <w:sz w:val="24"/>
            <w:szCs w:val="24"/>
          </w:rPr>
          <w:t>http://</w:t>
        </w:r>
        <w:proofErr w:type="spellStart"/>
        <w:r w:rsidR="007D3E59" w:rsidRPr="00C6016C">
          <w:rPr>
            <w:rStyle w:val="a3"/>
            <w:rFonts w:eastAsia="Arial Unicode MS"/>
            <w:sz w:val="24"/>
            <w:szCs w:val="24"/>
            <w:lang w:val="en-US"/>
          </w:rPr>
          <w:t>tolvua</w:t>
        </w:r>
        <w:proofErr w:type="spellEnd"/>
        <w:r w:rsidR="007D3E59" w:rsidRPr="00C6016C">
          <w:rPr>
            <w:rStyle w:val="a3"/>
            <w:rFonts w:eastAsia="Arial Unicode MS"/>
            <w:sz w:val="24"/>
            <w:szCs w:val="24"/>
          </w:rPr>
          <w:t>.</w:t>
        </w:r>
        <w:proofErr w:type="spellStart"/>
        <w:r w:rsidR="007D3E59" w:rsidRPr="00C6016C">
          <w:rPr>
            <w:rStyle w:val="a3"/>
            <w:rFonts w:eastAsia="Arial Unicode MS"/>
            <w:sz w:val="24"/>
            <w:szCs w:val="24"/>
          </w:rPr>
          <w:t>ru</w:t>
        </w:r>
        <w:proofErr w:type="spellEnd"/>
        <w:r w:rsidR="007D3E59" w:rsidRPr="00C6016C">
          <w:rPr>
            <w:rStyle w:val="a3"/>
            <w:rFonts w:eastAsia="Arial Unicode MS"/>
            <w:sz w:val="24"/>
            <w:szCs w:val="24"/>
          </w:rPr>
          <w:t>/</w:t>
        </w:r>
      </w:hyperlink>
    </w:p>
    <w:p w:rsidR="00DA5141" w:rsidRPr="007D3E59" w:rsidRDefault="007D3E59" w:rsidP="00DA5141">
      <w:pPr>
        <w:shd w:val="clear" w:color="auto" w:fill="FFFFFF"/>
        <w:ind w:right="212" w:firstLine="540"/>
        <w:jc w:val="both"/>
        <w:rPr>
          <w:sz w:val="24"/>
          <w:szCs w:val="24"/>
        </w:rPr>
      </w:pPr>
      <w:r>
        <w:rPr>
          <w:sz w:val="24"/>
          <w:szCs w:val="24"/>
        </w:rPr>
        <w:t>- адрес электронной почты –</w:t>
      </w:r>
      <w:r w:rsidRPr="00D23B9E">
        <w:rPr>
          <w:sz w:val="24"/>
          <w:szCs w:val="24"/>
        </w:rPr>
        <w:t xml:space="preserve"> </w:t>
      </w:r>
      <w:hyperlink r:id="rId12" w:history="1">
        <w:r w:rsidRPr="00C6016C">
          <w:rPr>
            <w:rStyle w:val="a3"/>
            <w:rFonts w:eastAsia="Arial Unicode MS"/>
            <w:iCs/>
            <w:sz w:val="24"/>
            <w:szCs w:val="24"/>
            <w:lang w:val="en-US"/>
          </w:rPr>
          <w:t>tolvya</w:t>
        </w:r>
        <w:r w:rsidRPr="00C6016C">
          <w:rPr>
            <w:rStyle w:val="a3"/>
            <w:rFonts w:eastAsia="Arial Unicode MS"/>
            <w:iCs/>
            <w:sz w:val="24"/>
            <w:szCs w:val="24"/>
          </w:rPr>
          <w:t>@</w:t>
        </w:r>
        <w:r w:rsidRPr="00C6016C">
          <w:rPr>
            <w:rStyle w:val="a3"/>
            <w:rFonts w:eastAsia="Arial Unicode MS"/>
            <w:iCs/>
            <w:sz w:val="24"/>
            <w:szCs w:val="24"/>
            <w:lang w:val="en-US"/>
          </w:rPr>
          <w:t>mail</w:t>
        </w:r>
        <w:r w:rsidRPr="00C6016C">
          <w:rPr>
            <w:rStyle w:val="a3"/>
            <w:rFonts w:eastAsia="Arial Unicode MS"/>
            <w:iCs/>
            <w:sz w:val="24"/>
            <w:szCs w:val="24"/>
          </w:rPr>
          <w:t>.</w:t>
        </w:r>
        <w:r w:rsidRPr="00C6016C">
          <w:rPr>
            <w:rStyle w:val="a3"/>
            <w:rFonts w:eastAsia="Arial Unicode MS"/>
            <w:iCs/>
            <w:sz w:val="24"/>
            <w:szCs w:val="24"/>
            <w:lang w:val="en-US"/>
          </w:rPr>
          <w:t>ru</w:t>
        </w:r>
      </w:hyperlink>
    </w:p>
    <w:p w:rsidR="00DA5141" w:rsidRPr="002756AC" w:rsidRDefault="00DA5141" w:rsidP="00DA5141">
      <w:pPr>
        <w:shd w:val="clear" w:color="auto" w:fill="FFFFFF"/>
        <w:autoSpaceDE w:val="0"/>
        <w:autoSpaceDN w:val="0"/>
        <w:adjustRightInd w:val="0"/>
        <w:ind w:firstLine="540"/>
        <w:jc w:val="both"/>
        <w:outlineLvl w:val="2"/>
        <w:rPr>
          <w:sz w:val="24"/>
          <w:szCs w:val="24"/>
        </w:rPr>
      </w:pPr>
      <w:r w:rsidRPr="002756AC">
        <w:rPr>
          <w:sz w:val="24"/>
          <w:szCs w:val="24"/>
        </w:rPr>
        <w:t>2.1.4. Порядок, форма и место размещения информации, которая является необходимой и обязательной для исполнения муниципальной функции.</w:t>
      </w:r>
    </w:p>
    <w:p w:rsidR="00DA5141" w:rsidRPr="002756AC" w:rsidRDefault="00DA5141" w:rsidP="00DA5141">
      <w:pPr>
        <w:autoSpaceDE w:val="0"/>
        <w:autoSpaceDN w:val="0"/>
        <w:adjustRightInd w:val="0"/>
        <w:ind w:firstLine="540"/>
        <w:jc w:val="both"/>
        <w:outlineLvl w:val="2"/>
        <w:rPr>
          <w:sz w:val="24"/>
          <w:szCs w:val="24"/>
        </w:rPr>
      </w:pPr>
      <w:r w:rsidRPr="002756AC">
        <w:rPr>
          <w:sz w:val="24"/>
          <w:szCs w:val="24"/>
        </w:rPr>
        <w:t>Порядок исполнения муниципальной функции доводится до заинтересованных лиц следующими способами:</w:t>
      </w:r>
    </w:p>
    <w:p w:rsidR="00DA5141" w:rsidRPr="002756AC" w:rsidRDefault="00DA5141" w:rsidP="00DA5141">
      <w:pPr>
        <w:shd w:val="clear" w:color="auto" w:fill="FFFFFF"/>
        <w:ind w:firstLine="540"/>
        <w:jc w:val="both"/>
        <w:rPr>
          <w:sz w:val="24"/>
          <w:szCs w:val="24"/>
        </w:rPr>
      </w:pPr>
      <w:r w:rsidRPr="002756AC">
        <w:rPr>
          <w:sz w:val="24"/>
          <w:szCs w:val="24"/>
        </w:rPr>
        <w:t>- при личном обращении заинтересованного лица в Администрацию;</w:t>
      </w:r>
    </w:p>
    <w:p w:rsidR="00DA5141" w:rsidRPr="007D3E59" w:rsidRDefault="00DA5141" w:rsidP="00DA5141">
      <w:pPr>
        <w:shd w:val="clear" w:color="auto" w:fill="FFFFFF"/>
        <w:ind w:right="212" w:firstLine="540"/>
        <w:jc w:val="both"/>
        <w:rPr>
          <w:sz w:val="24"/>
          <w:szCs w:val="24"/>
        </w:rPr>
      </w:pPr>
      <w:r w:rsidRPr="002756AC">
        <w:rPr>
          <w:sz w:val="24"/>
          <w:szCs w:val="24"/>
        </w:rPr>
        <w:t>- посредством размещения на официальном Интернет-сайте органов местного самоуправления муниципального образования «</w:t>
      </w:r>
      <w:proofErr w:type="spellStart"/>
      <w:r w:rsidR="007D3E59">
        <w:rPr>
          <w:sz w:val="24"/>
          <w:szCs w:val="24"/>
        </w:rPr>
        <w:t>Толвуйское</w:t>
      </w:r>
      <w:proofErr w:type="spellEnd"/>
      <w:r>
        <w:rPr>
          <w:sz w:val="24"/>
          <w:szCs w:val="24"/>
        </w:rPr>
        <w:t xml:space="preserve"> сельское поселение</w:t>
      </w:r>
      <w:r w:rsidRPr="002756AC">
        <w:rPr>
          <w:sz w:val="24"/>
          <w:szCs w:val="24"/>
        </w:rPr>
        <w:t xml:space="preserve">» </w:t>
      </w:r>
      <w:hyperlink r:id="rId13" w:history="1">
        <w:r w:rsidR="007D3E59" w:rsidRPr="00C6016C">
          <w:rPr>
            <w:rStyle w:val="a3"/>
            <w:rFonts w:eastAsia="Arial Unicode MS"/>
            <w:sz w:val="24"/>
            <w:szCs w:val="24"/>
          </w:rPr>
          <w:t>http://</w:t>
        </w:r>
        <w:proofErr w:type="spellStart"/>
        <w:r w:rsidR="007D3E59" w:rsidRPr="00C6016C">
          <w:rPr>
            <w:rStyle w:val="a3"/>
            <w:rFonts w:eastAsia="Arial Unicode MS"/>
            <w:sz w:val="24"/>
            <w:szCs w:val="24"/>
            <w:lang w:val="en-US"/>
          </w:rPr>
          <w:t>tolvua</w:t>
        </w:r>
        <w:proofErr w:type="spellEnd"/>
        <w:r w:rsidR="007D3E59" w:rsidRPr="00C6016C">
          <w:rPr>
            <w:rStyle w:val="a3"/>
            <w:rFonts w:eastAsia="Arial Unicode MS"/>
            <w:sz w:val="24"/>
            <w:szCs w:val="24"/>
          </w:rPr>
          <w:t>.</w:t>
        </w:r>
        <w:proofErr w:type="spellStart"/>
        <w:r w:rsidR="007D3E59" w:rsidRPr="00C6016C">
          <w:rPr>
            <w:rStyle w:val="a3"/>
            <w:rFonts w:eastAsia="Arial Unicode MS"/>
            <w:sz w:val="24"/>
            <w:szCs w:val="24"/>
          </w:rPr>
          <w:t>ru</w:t>
        </w:r>
        <w:proofErr w:type="spellEnd"/>
        <w:r w:rsidR="007D3E59" w:rsidRPr="00C6016C">
          <w:rPr>
            <w:rStyle w:val="a3"/>
            <w:rFonts w:eastAsia="Arial Unicode MS"/>
            <w:sz w:val="24"/>
            <w:szCs w:val="24"/>
          </w:rPr>
          <w:t>/</w:t>
        </w:r>
      </w:hyperlink>
    </w:p>
    <w:p w:rsidR="00DA5141" w:rsidRPr="002756AC" w:rsidRDefault="00DA5141" w:rsidP="00DA5141">
      <w:pPr>
        <w:autoSpaceDE w:val="0"/>
        <w:autoSpaceDN w:val="0"/>
        <w:adjustRightInd w:val="0"/>
        <w:ind w:firstLine="540"/>
        <w:jc w:val="both"/>
        <w:rPr>
          <w:bCs/>
          <w:sz w:val="24"/>
          <w:szCs w:val="24"/>
        </w:rPr>
      </w:pPr>
      <w:r w:rsidRPr="002756AC">
        <w:rPr>
          <w:bCs/>
          <w:sz w:val="24"/>
          <w:szCs w:val="24"/>
        </w:rPr>
        <w:t>2.2. Сведения о размере платы за исполнение муниципальной функции.</w:t>
      </w:r>
    </w:p>
    <w:p w:rsidR="00DA5141" w:rsidRPr="002756AC" w:rsidRDefault="00DA5141" w:rsidP="00DA5141">
      <w:pPr>
        <w:autoSpaceDE w:val="0"/>
        <w:autoSpaceDN w:val="0"/>
        <w:adjustRightInd w:val="0"/>
        <w:ind w:firstLine="540"/>
        <w:jc w:val="both"/>
        <w:rPr>
          <w:sz w:val="24"/>
          <w:szCs w:val="24"/>
        </w:rPr>
      </w:pPr>
      <w:r w:rsidRPr="002756AC">
        <w:rPr>
          <w:sz w:val="24"/>
          <w:szCs w:val="24"/>
        </w:rPr>
        <w:t>2.2.1. Проведение проверок осуществляется без взимания платы.</w:t>
      </w:r>
    </w:p>
    <w:p w:rsidR="00DA5141" w:rsidRPr="002756AC" w:rsidRDefault="00DA5141" w:rsidP="00DA5141">
      <w:pPr>
        <w:shd w:val="clear" w:color="auto" w:fill="FFFFFF"/>
        <w:ind w:firstLine="540"/>
        <w:jc w:val="both"/>
        <w:rPr>
          <w:bCs/>
          <w:sz w:val="24"/>
          <w:szCs w:val="24"/>
        </w:rPr>
      </w:pPr>
      <w:r w:rsidRPr="002756AC">
        <w:rPr>
          <w:bCs/>
          <w:sz w:val="24"/>
          <w:szCs w:val="24"/>
        </w:rPr>
        <w:t>2.3. Срок исполнения муниципальной функции.</w:t>
      </w:r>
    </w:p>
    <w:p w:rsidR="00DA5141" w:rsidRPr="002756AC" w:rsidRDefault="00DA5141" w:rsidP="00DA5141">
      <w:pPr>
        <w:shd w:val="clear" w:color="auto" w:fill="FFFFFF"/>
        <w:ind w:firstLine="540"/>
        <w:jc w:val="both"/>
        <w:rPr>
          <w:sz w:val="24"/>
          <w:szCs w:val="24"/>
        </w:rPr>
      </w:pPr>
      <w:r w:rsidRPr="002756AC">
        <w:rPr>
          <w:sz w:val="24"/>
          <w:szCs w:val="24"/>
        </w:rPr>
        <w:t>2.3.1. Сроки проведения каждой документарной, выездной проверок (как плановой, так и внеплановой) не должны превышать двадцать рабочих дней.</w:t>
      </w:r>
    </w:p>
    <w:p w:rsidR="00DA5141" w:rsidRPr="002756AC" w:rsidRDefault="00DA5141" w:rsidP="00DA5141">
      <w:pPr>
        <w:autoSpaceDE w:val="0"/>
        <w:autoSpaceDN w:val="0"/>
        <w:adjustRightInd w:val="0"/>
        <w:ind w:firstLine="540"/>
        <w:jc w:val="both"/>
        <w:rPr>
          <w:sz w:val="24"/>
          <w:szCs w:val="24"/>
        </w:rPr>
      </w:pPr>
      <w:r w:rsidRPr="002756AC">
        <w:rPr>
          <w:sz w:val="24"/>
          <w:szCs w:val="24"/>
        </w:rPr>
        <w:lastRenderedPageBreak/>
        <w:t xml:space="preserve">2.3.2.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2756AC">
        <w:rPr>
          <w:sz w:val="24"/>
          <w:szCs w:val="24"/>
        </w:rPr>
        <w:t>микропредприятия</w:t>
      </w:r>
      <w:proofErr w:type="spellEnd"/>
      <w:r w:rsidRPr="002756AC">
        <w:rPr>
          <w:sz w:val="24"/>
          <w:szCs w:val="24"/>
        </w:rPr>
        <w:t xml:space="preserve"> в год.</w:t>
      </w:r>
    </w:p>
    <w:p w:rsidR="00DA5141" w:rsidRPr="002756AC" w:rsidRDefault="00DA5141" w:rsidP="00DA5141">
      <w:pPr>
        <w:shd w:val="clear" w:color="auto" w:fill="FFFFFF"/>
        <w:ind w:firstLine="540"/>
        <w:jc w:val="both"/>
        <w:rPr>
          <w:sz w:val="24"/>
          <w:szCs w:val="24"/>
        </w:rPr>
      </w:pPr>
      <w:r w:rsidRPr="002756AC">
        <w:rPr>
          <w:sz w:val="24"/>
          <w:szCs w:val="24"/>
        </w:rPr>
        <w:t xml:space="preserve">2.3.3. </w:t>
      </w:r>
      <w:proofErr w:type="gramStart"/>
      <w:r w:rsidRPr="002756AC">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2756AC">
        <w:rPr>
          <w:sz w:val="24"/>
          <w:szCs w:val="24"/>
        </w:rPr>
        <w:t>микропредприятий</w:t>
      </w:r>
      <w:proofErr w:type="spellEnd"/>
      <w:r w:rsidRPr="002756AC">
        <w:rPr>
          <w:sz w:val="24"/>
          <w:szCs w:val="24"/>
        </w:rPr>
        <w:t xml:space="preserve"> - не более чем на пятнадцать часов.</w:t>
      </w:r>
      <w:proofErr w:type="gramEnd"/>
    </w:p>
    <w:p w:rsidR="00DA5141" w:rsidRPr="002756AC" w:rsidRDefault="00DA5141" w:rsidP="00DA5141">
      <w:pPr>
        <w:shd w:val="clear" w:color="auto" w:fill="FFFFFF"/>
        <w:jc w:val="center"/>
        <w:rPr>
          <w:b/>
          <w:bCs/>
          <w:sz w:val="24"/>
          <w:szCs w:val="24"/>
        </w:rPr>
      </w:pPr>
      <w:r w:rsidRPr="002756AC">
        <w:rPr>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A5141" w:rsidRPr="002756AC" w:rsidRDefault="00DA5141" w:rsidP="00DA5141">
      <w:pPr>
        <w:widowControl w:val="0"/>
        <w:autoSpaceDE w:val="0"/>
        <w:autoSpaceDN w:val="0"/>
        <w:adjustRightInd w:val="0"/>
        <w:ind w:firstLine="540"/>
        <w:jc w:val="both"/>
        <w:rPr>
          <w:sz w:val="24"/>
          <w:szCs w:val="24"/>
        </w:rPr>
      </w:pPr>
      <w:bookmarkStart w:id="0" w:name="sub_37"/>
      <w:r w:rsidRPr="002756AC">
        <w:rPr>
          <w:sz w:val="24"/>
          <w:szCs w:val="24"/>
        </w:rPr>
        <w:t>3.1. Осуществление муниципального контроля в области торговой деятельности включает в себя следующие административные процедуры:</w:t>
      </w:r>
    </w:p>
    <w:bookmarkEnd w:id="0"/>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составление ежегодного плана проведения 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подготовка к проведению 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проведение 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подготовка к проведению внеплановых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проведение внеплановых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оформление результатов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xml:space="preserve">Блок-схема осуществления муниципального контроля в области торговой деятельности приведена в </w:t>
      </w:r>
      <w:hyperlink w:anchor="sub_3000" w:history="1">
        <w:r w:rsidRPr="002756AC">
          <w:rPr>
            <w:bCs/>
            <w:sz w:val="24"/>
            <w:szCs w:val="24"/>
          </w:rPr>
          <w:t xml:space="preserve">приложение </w:t>
        </w:r>
      </w:hyperlink>
      <w:r w:rsidRPr="002756AC">
        <w:rPr>
          <w:sz w:val="24"/>
          <w:szCs w:val="24"/>
        </w:rPr>
        <w:t>№ 1 к настоящему административному регламенту.</w:t>
      </w:r>
    </w:p>
    <w:p w:rsidR="00DA5141" w:rsidRPr="00992175" w:rsidRDefault="00DA5141" w:rsidP="00DA5141">
      <w:pPr>
        <w:widowControl w:val="0"/>
        <w:autoSpaceDE w:val="0"/>
        <w:autoSpaceDN w:val="0"/>
        <w:adjustRightInd w:val="0"/>
        <w:ind w:firstLine="540"/>
        <w:jc w:val="both"/>
        <w:rPr>
          <w:b/>
          <w:sz w:val="24"/>
          <w:szCs w:val="24"/>
        </w:rPr>
      </w:pPr>
      <w:r w:rsidRPr="00992175">
        <w:rPr>
          <w:b/>
          <w:sz w:val="24"/>
          <w:szCs w:val="24"/>
        </w:rPr>
        <w:t>3.2. Составление ежегодного плана проведения плановых проверок.</w:t>
      </w:r>
    </w:p>
    <w:p w:rsidR="00DA5141" w:rsidRPr="002756AC" w:rsidRDefault="00DA5141" w:rsidP="00DA5141">
      <w:pPr>
        <w:widowControl w:val="0"/>
        <w:autoSpaceDE w:val="0"/>
        <w:autoSpaceDN w:val="0"/>
        <w:adjustRightInd w:val="0"/>
        <w:ind w:firstLine="540"/>
        <w:jc w:val="both"/>
        <w:rPr>
          <w:bCs/>
          <w:sz w:val="24"/>
          <w:szCs w:val="24"/>
        </w:rPr>
      </w:pPr>
      <w:bookmarkStart w:id="1" w:name="sub_38"/>
      <w:r w:rsidRPr="002756AC">
        <w:rPr>
          <w:sz w:val="24"/>
          <w:szCs w:val="24"/>
        </w:rPr>
        <w:t>3.2.1. Основанием для составления ежегодного плана проведения плановых проверок, является отсутствие плана проверок на очередной год и наличие оснований для включения юридического лица или индивидуального предпринимателя в план проверок.</w:t>
      </w:r>
      <w:bookmarkEnd w:id="1"/>
    </w:p>
    <w:p w:rsidR="00DA5141" w:rsidRPr="002756AC" w:rsidRDefault="00DA5141" w:rsidP="00DA5141">
      <w:pPr>
        <w:shd w:val="clear" w:color="auto" w:fill="FFFFFF"/>
        <w:ind w:firstLine="540"/>
        <w:jc w:val="both"/>
        <w:rPr>
          <w:bCs/>
          <w:sz w:val="24"/>
          <w:szCs w:val="24"/>
        </w:rPr>
      </w:pPr>
      <w:r w:rsidRPr="002756AC">
        <w:rPr>
          <w:bCs/>
          <w:sz w:val="24"/>
          <w:szCs w:val="24"/>
        </w:rPr>
        <w:t>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DA5141" w:rsidRPr="002756AC" w:rsidRDefault="00DA5141" w:rsidP="00DA5141">
      <w:pPr>
        <w:shd w:val="clear" w:color="auto" w:fill="FFFFFF"/>
        <w:ind w:firstLine="540"/>
        <w:jc w:val="both"/>
        <w:rPr>
          <w:bCs/>
          <w:sz w:val="24"/>
          <w:szCs w:val="24"/>
        </w:rPr>
      </w:pPr>
      <w:r w:rsidRPr="002756AC">
        <w:rPr>
          <w:bCs/>
          <w:sz w:val="24"/>
          <w:szCs w:val="24"/>
        </w:rPr>
        <w:t>Плановая проверка проводится в форме документарной проверки и (или) выездной проверки.</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3.2.2. Должностное лицо органа муниципального контроля составляет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государственной регистрации юридического лица, индивидуального предпринимателя;</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окончания проведения последней плановой проверки юридического лица, индивидуального предпринимателя;</w:t>
      </w:r>
    </w:p>
    <w:p w:rsidR="00DA5141" w:rsidRPr="002756AC" w:rsidRDefault="00DA5141" w:rsidP="00DA5141">
      <w:pPr>
        <w:widowControl w:val="0"/>
        <w:autoSpaceDE w:val="0"/>
        <w:autoSpaceDN w:val="0"/>
        <w:adjustRightInd w:val="0"/>
        <w:ind w:firstLine="540"/>
        <w:jc w:val="both"/>
        <w:rPr>
          <w:sz w:val="24"/>
          <w:szCs w:val="24"/>
        </w:rPr>
      </w:pPr>
      <w:proofErr w:type="gramStart"/>
      <w:r w:rsidRPr="002756AC">
        <w:rPr>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3.2.3. Сопроводительное письмо, подписанное Главой администрации с проектом плана проведения плановых проверок в срок до 1 сентября года, предшествующего году проведения плановых проверок, направляется для согласования в Прокуратуру Медвежьегорского района.</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xml:space="preserve">3.2.4. Администрация рассматривает предложения органов прокуратуры и по итогам их рассмотрения в срок до 1 ноября года, предшествующего году проведения плановых проверок, утверждает план проверок и направляет его в прокуратуру Медвежьегорского района. </w:t>
      </w:r>
    </w:p>
    <w:p w:rsidR="00DA5141" w:rsidRPr="002756AC" w:rsidRDefault="00DA5141" w:rsidP="00DA5141">
      <w:pPr>
        <w:widowControl w:val="0"/>
        <w:autoSpaceDE w:val="0"/>
        <w:autoSpaceDN w:val="0"/>
        <w:adjustRightInd w:val="0"/>
        <w:ind w:firstLine="540"/>
        <w:jc w:val="both"/>
        <w:rPr>
          <w:sz w:val="24"/>
          <w:szCs w:val="24"/>
        </w:rPr>
      </w:pPr>
      <w:bookmarkStart w:id="2" w:name="sub_43"/>
      <w:r w:rsidRPr="002756AC">
        <w:rPr>
          <w:sz w:val="24"/>
          <w:szCs w:val="24"/>
        </w:rPr>
        <w:t>3.2.5.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w:t>
      </w:r>
    </w:p>
    <w:p w:rsidR="00DA5141" w:rsidRPr="002756AC" w:rsidRDefault="00DA5141" w:rsidP="00DA5141">
      <w:pPr>
        <w:autoSpaceDE w:val="0"/>
        <w:autoSpaceDN w:val="0"/>
        <w:adjustRightInd w:val="0"/>
        <w:ind w:firstLine="540"/>
        <w:jc w:val="both"/>
        <w:rPr>
          <w:sz w:val="24"/>
          <w:szCs w:val="24"/>
        </w:rPr>
      </w:pPr>
      <w:r w:rsidRPr="002756AC">
        <w:rPr>
          <w:sz w:val="24"/>
          <w:szCs w:val="24"/>
        </w:rPr>
        <w:lastRenderedPageBreak/>
        <w:t>3.2.6. Исполнение муниципальной функции предусмотренной настоящим Административным регламентом осуществляется должностными лицами отдела социально-экономического развития Администрации.</w:t>
      </w:r>
    </w:p>
    <w:p w:rsidR="00DA5141" w:rsidRPr="002756AC" w:rsidRDefault="00DA5141" w:rsidP="00DA5141">
      <w:pPr>
        <w:widowControl w:val="0"/>
        <w:autoSpaceDE w:val="0"/>
        <w:autoSpaceDN w:val="0"/>
        <w:adjustRightInd w:val="0"/>
        <w:ind w:firstLine="540"/>
        <w:jc w:val="both"/>
        <w:rPr>
          <w:sz w:val="24"/>
          <w:szCs w:val="24"/>
        </w:rPr>
      </w:pPr>
      <w:bookmarkStart w:id="3" w:name="sub_44"/>
      <w:bookmarkEnd w:id="2"/>
      <w:r w:rsidRPr="002756AC">
        <w:rPr>
          <w:sz w:val="24"/>
          <w:szCs w:val="24"/>
        </w:rPr>
        <w:t>3.2.7. Результатом осуществления административной процедуры является размещенный на официальном сайте Администрации в сети Интернет план проверок.</w:t>
      </w:r>
    </w:p>
    <w:bookmarkEnd w:id="3"/>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t>3.4. Подготовка к проведению плановых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3.4.1. Основанием для исполнения административной процедуры является  наступление определенного этапа плана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3.4.2. Подготовка к проведению плановой проверки включает в себя: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подготовку проекта распоряжения Администрации о проведении плановой проверки (далее - распоряжение о проведении 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уведомление юридического лица о проведении 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3.4.3. Ответственным за исполнение административной процедуры по подготовке к проведению плановой проверки является лицо, определенное главой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3.4.4. Срок исполнения административного действия по подготовке к проведению плановой проверки составляет:</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подготовка проекта распоряжения Администрации о проведении плановой проверки - не более 7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представление проекта распоряжения о проведении плановой проверки на подпись главе Администрации - не более 3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 уведомление юридического лица о проведении плановой проверки - не </w:t>
      </w:r>
      <w:proofErr w:type="gramStart"/>
      <w:r w:rsidRPr="002756AC">
        <w:rPr>
          <w:rFonts w:eastAsia="Calibri"/>
          <w:sz w:val="24"/>
          <w:szCs w:val="24"/>
          <w:lang w:eastAsia="en-US"/>
        </w:rPr>
        <w:t>позднее</w:t>
      </w:r>
      <w:proofErr w:type="gramEnd"/>
      <w:r w:rsidRPr="002756AC">
        <w:rPr>
          <w:rFonts w:eastAsia="Calibri"/>
          <w:sz w:val="24"/>
          <w:szCs w:val="24"/>
          <w:lang w:eastAsia="en-US"/>
        </w:rPr>
        <w:t xml:space="preserve"> чем за 3 рабочих дня до начала проведения плановой проверки посредством направления копии распоряжения о проведения плановой проверки заказным почтовым отправлением с уведомлением о вручении </w:t>
      </w:r>
      <w:proofErr w:type="spellStart"/>
      <w:r w:rsidRPr="002756AC">
        <w:rPr>
          <w:rFonts w:eastAsia="Calibri"/>
          <w:sz w:val="24"/>
          <w:szCs w:val="24"/>
          <w:lang w:eastAsia="en-US"/>
        </w:rPr>
        <w:t>факсограммой</w:t>
      </w:r>
      <w:proofErr w:type="spellEnd"/>
      <w:r w:rsidRPr="002756AC">
        <w:rPr>
          <w:rFonts w:eastAsia="Calibri"/>
          <w:sz w:val="24"/>
          <w:szCs w:val="24"/>
          <w:lang w:eastAsia="en-US"/>
        </w:rPr>
        <w:t>, путем электронного сообщения, личного вручения с отметкой о получении или иным доступным способом.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3.4.5. Результатом подготовки к проведению плановой проверки является издание распоряжения о проведении плановой проверки и уведомление юридического лица о проведении плановой проверки.</w:t>
      </w:r>
    </w:p>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t>3.5. Проведение плановых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 Основанием для начала проведения плановой проверки является распоряжение о проведении плановой проверки и получение юридическим лицом уведомления о ее проведении.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3.5.2. Проведение плановой проверки осуществляется должностными лицами, указанными в распоряжении о проведении 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3.5.3. Плановая проверка проводится в сроки, указанные в распоряжении о проведении 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3.5.4. Плановая проверка проводится в форме документарной проверки и (или) выездной.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3.5.5. Документарная проверка проводится непосредственно в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3.5.6. В процессе проведения документарной проверки уполномоченное должностное лицо рассматривает документы юридического лица, имеющиеся в распоряжении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3.5.7. </w:t>
      </w:r>
      <w:proofErr w:type="gramStart"/>
      <w:r w:rsidRPr="002756AC">
        <w:rPr>
          <w:rFonts w:eastAsia="Calibri"/>
          <w:sz w:val="24"/>
          <w:szCs w:val="24"/>
          <w:lang w:eastAsia="en-US"/>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обязательных требований, уполномоченное должностное лицо готовит за подписью главы Администрации или его заместителя и направляет в адрес юридического лица требование о представлении документов (информации), необходимых для проведения документарной проверки.</w:t>
      </w:r>
      <w:proofErr w:type="gramEnd"/>
      <w:r w:rsidRPr="002756AC">
        <w:rPr>
          <w:rFonts w:eastAsia="Calibri"/>
          <w:sz w:val="24"/>
          <w:szCs w:val="24"/>
          <w:lang w:eastAsia="en-US"/>
        </w:rPr>
        <w:t xml:space="preserve"> К требованию прилагается копия распоряжения о проведении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3.5.8. </w:t>
      </w:r>
      <w:proofErr w:type="gramStart"/>
      <w:r w:rsidRPr="002756AC">
        <w:rPr>
          <w:rFonts w:eastAsia="Calibri"/>
          <w:sz w:val="24"/>
          <w:szCs w:val="24"/>
          <w:lang w:eastAsia="en-US"/>
        </w:rPr>
        <w:t xml:space="preserve">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в управлении документах и (или) полученным в ходе осуществления муниципального </w:t>
      </w:r>
      <w:r w:rsidRPr="002756AC">
        <w:rPr>
          <w:rFonts w:eastAsia="Calibri"/>
          <w:sz w:val="24"/>
          <w:szCs w:val="24"/>
          <w:lang w:eastAsia="en-US"/>
        </w:rPr>
        <w:lastRenderedPageBreak/>
        <w:t>контроля, информация об этом направляется юридическому лицу с требованием представить в течение 10 рабочих дней необходимые пояснения в письменной форме.</w:t>
      </w:r>
      <w:proofErr w:type="gramEnd"/>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3.5.9. Юридическое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Администрацию документы, подтверждающие достоверность ранее представленных документов.</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3.5.10. Уполномоченные должностные лица обязаны рассмотреть представленные юридическим лицом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уполномоченные должностные лица проводят выездную проверку.</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3.5.11. Выездная проверка проводится по месту нахождения юридического лица и (или) по месту фактического осуществления его деятельности.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3.5.12. Выездная проверка проводится в случае, если при документарной проверке не представляется возможным: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1) удостовериться в полноте и достоверности сведений, в имеющихся в распоряжении Администрации документах юридического лица;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2) оценить соответствие деятельности юридического лица обязательным требованиям без проведения соответствующего мероприятия по контролю.</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3.5.13. </w:t>
      </w:r>
      <w:proofErr w:type="gramStart"/>
      <w:r w:rsidRPr="002756AC">
        <w:rPr>
          <w:rFonts w:eastAsia="Calibri"/>
          <w:sz w:val="24"/>
          <w:szCs w:val="24"/>
          <w:lang w:eastAsia="en-US"/>
        </w:rPr>
        <w:t>Выездная проверка начинается с предъявления служебного удостоверения уполномоченными должностными лицами и обязательного ознакомления руководителя или иного должностного лица юридического лица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2756AC">
        <w:rPr>
          <w:rFonts w:eastAsia="Calibri"/>
          <w:sz w:val="24"/>
          <w:szCs w:val="24"/>
          <w:lang w:eastAsia="en-US"/>
        </w:rPr>
        <w:t xml:space="preserve"> условиями ее проведения.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3.5.14. В случае необходимости к проведению выездной проверки юридического лица привлекаются эксперты,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являющиеся </w:t>
      </w:r>
      <w:proofErr w:type="spellStart"/>
      <w:r w:rsidRPr="002756AC">
        <w:rPr>
          <w:rFonts w:eastAsia="Calibri"/>
          <w:sz w:val="24"/>
          <w:szCs w:val="24"/>
          <w:lang w:eastAsia="en-US"/>
        </w:rPr>
        <w:t>аффилированными</w:t>
      </w:r>
      <w:proofErr w:type="spellEnd"/>
      <w:r w:rsidRPr="002756AC">
        <w:rPr>
          <w:rFonts w:eastAsia="Calibri"/>
          <w:sz w:val="24"/>
          <w:szCs w:val="24"/>
          <w:lang w:eastAsia="en-US"/>
        </w:rPr>
        <w:t xml:space="preserve"> лицами проверяемых лиц.</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3.5.15. Срок исполнения административных действий по проведению каждой из проверок (документарной и (или) выездной) не может превышать 20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2756AC">
        <w:rPr>
          <w:rFonts w:eastAsia="Calibri"/>
          <w:sz w:val="24"/>
          <w:szCs w:val="24"/>
          <w:lang w:eastAsia="en-US"/>
        </w:rPr>
        <w:t>микропредприятия</w:t>
      </w:r>
      <w:proofErr w:type="spellEnd"/>
      <w:r w:rsidRPr="002756AC">
        <w:rPr>
          <w:rFonts w:eastAsia="Calibri"/>
          <w:sz w:val="24"/>
          <w:szCs w:val="24"/>
          <w:lang w:eastAsia="en-US"/>
        </w:rPr>
        <w:t xml:space="preserve"> в год.</w:t>
      </w:r>
    </w:p>
    <w:p w:rsidR="00DA5141" w:rsidRPr="002756AC" w:rsidRDefault="00DA5141" w:rsidP="00DA5141">
      <w:pPr>
        <w:ind w:firstLine="540"/>
        <w:jc w:val="both"/>
        <w:rPr>
          <w:rFonts w:eastAsia="Calibri"/>
          <w:sz w:val="24"/>
          <w:szCs w:val="24"/>
          <w:lang w:eastAsia="en-US"/>
        </w:rPr>
      </w:pPr>
      <w:proofErr w:type="gramStart"/>
      <w:r w:rsidRPr="002756AC">
        <w:rPr>
          <w:rFonts w:eastAsia="Calibri"/>
          <w:sz w:val="24"/>
          <w:szCs w:val="24"/>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главой Администрации, но не более чем на 20 рабочих дней, в отношении малых предприятий, </w:t>
      </w:r>
      <w:proofErr w:type="spellStart"/>
      <w:r w:rsidRPr="002756AC">
        <w:rPr>
          <w:rFonts w:eastAsia="Calibri"/>
          <w:sz w:val="24"/>
          <w:szCs w:val="24"/>
          <w:lang w:eastAsia="en-US"/>
        </w:rPr>
        <w:t>микропредприятий</w:t>
      </w:r>
      <w:proofErr w:type="spellEnd"/>
      <w:r w:rsidRPr="002756AC">
        <w:rPr>
          <w:rFonts w:eastAsia="Calibri"/>
          <w:sz w:val="24"/>
          <w:szCs w:val="24"/>
          <w:lang w:eastAsia="en-US"/>
        </w:rPr>
        <w:t xml:space="preserve"> не более чем на 15 часов.</w:t>
      </w:r>
      <w:proofErr w:type="gramEnd"/>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3.5.16. При проведении документарной и (или) выездной проверки по просьбе руководителя, иного должностного лица или уполномоченного представителя юридического лица уполномоченное должностное лицо обязано ознакомить подлежащих проверке лиц с настоящим Административным регламентом.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3.5.17. Результатом проведения плановых проверок является получение уполномоченными должностными лицами Администрации документов и информации, являющейся предметом проверки.</w:t>
      </w:r>
    </w:p>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t>3.6. Подготовка к проведению внеплановых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3.6.1. Основанием для проведения внеплановой проверки является:</w:t>
      </w:r>
    </w:p>
    <w:p w:rsidR="00DA5141" w:rsidRPr="002756AC" w:rsidRDefault="00DA5141" w:rsidP="00DA5141">
      <w:pPr>
        <w:tabs>
          <w:tab w:val="left" w:pos="-3060"/>
        </w:tabs>
        <w:spacing w:after="200" w:line="276" w:lineRule="auto"/>
        <w:ind w:firstLine="540"/>
        <w:contextualSpacing/>
        <w:jc w:val="both"/>
        <w:rPr>
          <w:rFonts w:eastAsia="Calibri"/>
          <w:sz w:val="24"/>
          <w:szCs w:val="24"/>
          <w:lang w:eastAsia="en-US"/>
        </w:rPr>
      </w:pPr>
      <w:r w:rsidRPr="002756AC">
        <w:rPr>
          <w:rFonts w:eastAsia="Calibri"/>
          <w:sz w:val="24"/>
          <w:szCs w:val="24"/>
          <w:lang w:eastAsia="en-US"/>
        </w:rPr>
        <w:t>- Истечение срока исполнения юридическим лицом ранее выданного предписания (сроков, установленных в акте) об устранении выявленного нарушения;</w:t>
      </w:r>
    </w:p>
    <w:p w:rsidR="00DA5141" w:rsidRPr="002756AC" w:rsidRDefault="00DA5141" w:rsidP="00DA5141">
      <w:pPr>
        <w:spacing w:after="200" w:line="276" w:lineRule="auto"/>
        <w:ind w:firstLine="540"/>
        <w:contextualSpacing/>
        <w:jc w:val="both"/>
        <w:rPr>
          <w:rFonts w:eastAsia="Calibri"/>
          <w:sz w:val="24"/>
          <w:szCs w:val="24"/>
          <w:lang w:eastAsia="en-US"/>
        </w:rPr>
      </w:pPr>
      <w:r w:rsidRPr="002756AC">
        <w:rPr>
          <w:rFonts w:eastAsia="Calibri"/>
          <w:sz w:val="24"/>
          <w:szCs w:val="24"/>
          <w:lang w:eastAsia="en-US"/>
        </w:rPr>
        <w:t xml:space="preserve">- Поступления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фактах: </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lastRenderedPageBreak/>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4" w:history="1">
        <w:r w:rsidRPr="002756AC">
          <w:rPr>
            <w:rFonts w:eastAsia="Calibri"/>
            <w:sz w:val="24"/>
            <w:szCs w:val="24"/>
            <w:lang w:eastAsia="en-US"/>
          </w:rPr>
          <w:t>чрезвычайных</w:t>
        </w:r>
      </w:hyperlink>
      <w:r w:rsidRPr="002756AC">
        <w:rPr>
          <w:rFonts w:eastAsia="Calibri"/>
          <w:sz w:val="24"/>
          <w:szCs w:val="24"/>
          <w:lang w:eastAsia="en-US"/>
        </w:rPr>
        <w:t xml:space="preserve"> ситуаций природного и </w:t>
      </w:r>
      <w:hyperlink r:id="rId15" w:history="1">
        <w:r w:rsidRPr="002756AC">
          <w:rPr>
            <w:rFonts w:eastAsia="Calibri"/>
            <w:sz w:val="24"/>
            <w:szCs w:val="24"/>
            <w:lang w:eastAsia="en-US"/>
          </w:rPr>
          <w:t>техногенного</w:t>
        </w:r>
      </w:hyperlink>
      <w:r w:rsidRPr="002756AC">
        <w:rPr>
          <w:rFonts w:eastAsia="Calibri"/>
          <w:sz w:val="24"/>
          <w:szCs w:val="24"/>
          <w:lang w:eastAsia="en-US"/>
        </w:rPr>
        <w:t xml:space="preserve"> характера;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б) причинение вреда жизни, здоровью граждан, вреда животным, растениям, </w:t>
      </w:r>
      <w:hyperlink r:id="rId16" w:history="1">
        <w:r w:rsidRPr="002756AC">
          <w:rPr>
            <w:rFonts w:eastAsia="Calibri"/>
            <w:sz w:val="24"/>
            <w:szCs w:val="24"/>
            <w:lang w:eastAsia="en-US"/>
          </w:rPr>
          <w:t>окружающей среде</w:t>
        </w:r>
      </w:hyperlink>
      <w:r w:rsidRPr="002756AC">
        <w:rPr>
          <w:rFonts w:eastAsia="Calibri"/>
          <w:sz w:val="24"/>
          <w:szCs w:val="24"/>
          <w:lang w:eastAsia="en-US"/>
        </w:rPr>
        <w:t xml:space="preserve">, </w:t>
      </w:r>
      <w:hyperlink r:id="rId17" w:history="1">
        <w:r w:rsidRPr="002756AC">
          <w:rPr>
            <w:rFonts w:eastAsia="Calibri"/>
            <w:sz w:val="24"/>
            <w:szCs w:val="24"/>
            <w:lang w:eastAsia="en-US"/>
          </w:rPr>
          <w:t>объектам культурного наследия</w:t>
        </w:r>
      </w:hyperlink>
      <w:r w:rsidRPr="002756AC">
        <w:rPr>
          <w:rFonts w:eastAsia="Calibri"/>
          <w:sz w:val="24"/>
          <w:szCs w:val="24"/>
          <w:lang w:eastAsia="en-US"/>
        </w:rPr>
        <w:t xml:space="preserve"> </w:t>
      </w:r>
      <w:hyperlink r:id="rId18" w:history="1">
        <w:r w:rsidRPr="002756AC">
          <w:rPr>
            <w:rFonts w:eastAsia="Calibri"/>
            <w:sz w:val="24"/>
            <w:szCs w:val="24"/>
            <w:lang w:eastAsia="en-US"/>
          </w:rPr>
          <w:t>(памятникам истории и культуры)</w:t>
        </w:r>
      </w:hyperlink>
      <w:r w:rsidRPr="002756AC">
        <w:rPr>
          <w:rFonts w:eastAsia="Calibri"/>
          <w:sz w:val="24"/>
          <w:szCs w:val="24"/>
          <w:lang w:eastAsia="en-US"/>
        </w:rPr>
        <w:t xml:space="preserve"> народов Российской Федерации, безопасности государства, а также возникновение </w:t>
      </w:r>
      <w:hyperlink r:id="rId19" w:history="1">
        <w:r w:rsidRPr="002756AC">
          <w:rPr>
            <w:rFonts w:eastAsia="Calibri"/>
            <w:sz w:val="24"/>
            <w:szCs w:val="24"/>
            <w:lang w:eastAsia="en-US"/>
          </w:rPr>
          <w:t>чрезвычайных</w:t>
        </w:r>
      </w:hyperlink>
      <w:r w:rsidRPr="002756AC">
        <w:rPr>
          <w:rFonts w:eastAsia="Calibri"/>
          <w:sz w:val="24"/>
          <w:szCs w:val="24"/>
          <w:lang w:eastAsia="en-US"/>
        </w:rPr>
        <w:t xml:space="preserve"> ситуаций природного и </w:t>
      </w:r>
      <w:hyperlink r:id="rId20" w:history="1">
        <w:r w:rsidRPr="002756AC">
          <w:rPr>
            <w:rFonts w:eastAsia="Calibri"/>
            <w:sz w:val="24"/>
            <w:szCs w:val="24"/>
            <w:lang w:eastAsia="en-US"/>
          </w:rPr>
          <w:t>техногенного</w:t>
        </w:r>
      </w:hyperlink>
      <w:r w:rsidRPr="002756AC">
        <w:rPr>
          <w:rFonts w:eastAsia="Calibri"/>
          <w:sz w:val="24"/>
          <w:szCs w:val="24"/>
          <w:lang w:eastAsia="en-US"/>
        </w:rPr>
        <w:t xml:space="preserve"> характера;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в) нарушение прав потребителей (в случае обращения граждан, права которых нарушены).</w:t>
      </w:r>
    </w:p>
    <w:p w:rsidR="00DA5141" w:rsidRPr="002756AC" w:rsidRDefault="00DA5141" w:rsidP="00DA5141">
      <w:pPr>
        <w:spacing w:after="200" w:line="276" w:lineRule="auto"/>
        <w:ind w:firstLine="540"/>
        <w:contextualSpacing/>
        <w:jc w:val="both"/>
        <w:rPr>
          <w:rFonts w:eastAsia="Calibri"/>
          <w:sz w:val="24"/>
          <w:szCs w:val="24"/>
          <w:lang w:eastAsia="en-US"/>
        </w:rPr>
      </w:pPr>
      <w:r w:rsidRPr="002756AC">
        <w:rPr>
          <w:rFonts w:eastAsia="Calibri"/>
          <w:sz w:val="24"/>
          <w:szCs w:val="24"/>
          <w:lang w:eastAsia="en-US"/>
        </w:rPr>
        <w:t xml:space="preserve">- Поступление приказа (распоряжения) руководителя органа государственного контроля (надзора), </w:t>
      </w:r>
      <w:proofErr w:type="gramStart"/>
      <w:r w:rsidRPr="002756AC">
        <w:rPr>
          <w:rFonts w:eastAsia="Calibri"/>
          <w:sz w:val="24"/>
          <w:szCs w:val="24"/>
          <w:lang w:eastAsia="en-US"/>
        </w:rPr>
        <w:t>изданный</w:t>
      </w:r>
      <w:proofErr w:type="gramEnd"/>
      <w:r w:rsidRPr="002756AC">
        <w:rPr>
          <w:rFonts w:eastAsia="Calibri"/>
          <w:sz w:val="24"/>
          <w:szCs w:val="24"/>
          <w:lang w:eastAsia="en-US"/>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3.6.2. Ответственным за исполнение административной процедуры по подготовке к проведению плановой проверки является лицо, определенное главой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3.6.3. Подготовка к проведению внеплановой проверки включает в себя: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прием и регистрацию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подпункте 2 пункта 3.6.1 настоящего административного регламента;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проверку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фактах, указанных в подпункте 2 пункта 3.6.1 настоящего административного регламента;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подготовку проекта распоряжения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представление проекта распоряжения о проведении внеплановой проверки на подпись главе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согласование проведения внеплановой проверки юридического лица с органом прокуратуры в случаях, предусмотренных действующим законодательством;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подготовка и направление уведомления о проведении внеплановой проверки юридическому лицу.</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3.6.4. </w:t>
      </w:r>
      <w:proofErr w:type="gramStart"/>
      <w:r w:rsidRPr="002756AC">
        <w:rPr>
          <w:rFonts w:eastAsia="Calibri"/>
          <w:sz w:val="24"/>
          <w:szCs w:val="24"/>
          <w:lang w:eastAsia="en-US"/>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подпунктах «а» - «в» пункта 3.6.1 настоящего административного регламента, не могут служить основанием для проведения внеплановой проверки.</w:t>
      </w:r>
      <w:proofErr w:type="gramEnd"/>
      <w:r w:rsidRPr="002756AC">
        <w:rPr>
          <w:rFonts w:eastAsia="Calibri"/>
          <w:sz w:val="24"/>
          <w:szCs w:val="24"/>
          <w:lang w:eastAsia="en-US"/>
        </w:rPr>
        <w:t xml:space="preserve"> В </w:t>
      </w:r>
      <w:proofErr w:type="gramStart"/>
      <w:r w:rsidRPr="002756AC">
        <w:rPr>
          <w:rFonts w:eastAsia="Calibri"/>
          <w:sz w:val="24"/>
          <w:szCs w:val="24"/>
          <w:lang w:eastAsia="en-US"/>
        </w:rPr>
        <w:t>связи</w:t>
      </w:r>
      <w:proofErr w:type="gramEnd"/>
      <w:r w:rsidRPr="002756AC">
        <w:rPr>
          <w:rFonts w:eastAsia="Calibri"/>
          <w:sz w:val="24"/>
          <w:szCs w:val="24"/>
          <w:lang w:eastAsia="en-US"/>
        </w:rPr>
        <w:t xml:space="preserve"> с чем обратившемуся лицу направляется ответ с указанием причин отказа.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3.6.5. О проведении внеплановой выездной проверки, за исключением внеплановой выездной проверки юридическое лицо уведомляется должностным лицом, определенным главой Администрации, не менее чем за двадцать четыре часа до начала ее проведения любым доступным способом.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В случае</w:t>
      </w:r>
      <w:proofErr w:type="gramStart"/>
      <w:r w:rsidRPr="002756AC">
        <w:rPr>
          <w:rFonts w:eastAsia="Calibri"/>
          <w:sz w:val="24"/>
          <w:szCs w:val="24"/>
          <w:lang w:eastAsia="en-US"/>
        </w:rPr>
        <w:t>,</w:t>
      </w:r>
      <w:proofErr w:type="gramEnd"/>
      <w:r w:rsidRPr="002756AC">
        <w:rPr>
          <w:rFonts w:eastAsia="Calibri"/>
          <w:sz w:val="24"/>
          <w:szCs w:val="24"/>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3.6.6. Внеплановая выездная проверка юридического лица может быть проведена по основаниям, указанным в подпунктах «а», «б» пункта 3.6.1 настоящего административного регламента после согласования с органом прокуратуры Медвежьегорского района.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3.6.7. </w:t>
      </w:r>
      <w:proofErr w:type="gramStart"/>
      <w:r w:rsidRPr="002756AC">
        <w:rPr>
          <w:rFonts w:eastAsia="Calibri"/>
          <w:sz w:val="24"/>
          <w:szCs w:val="24"/>
          <w:lang w:eastAsia="en-US"/>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w:t>
      </w:r>
      <w:r w:rsidRPr="002756AC">
        <w:rPr>
          <w:rFonts w:eastAsia="Calibri"/>
          <w:sz w:val="24"/>
          <w:szCs w:val="24"/>
          <w:lang w:eastAsia="en-US"/>
        </w:rPr>
        <w:lastRenderedPageBreak/>
        <w:t>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2756AC">
        <w:rPr>
          <w:rFonts w:eastAsia="Calibri"/>
          <w:sz w:val="24"/>
          <w:szCs w:val="24"/>
          <w:lang w:eastAsia="en-US"/>
        </w:rPr>
        <w:t xml:space="preserve"> мер уполномоченные должностные лица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действующими нормативными правовыми актами, в органы прокуратуры в течение двадцати четырех часов.</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3.6.8. В день подписания распоряжения о проведении внеплановой выездной проверки юридического лица в целях согласования ее проведения уполномоченное юридическое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Медвежьегорского района заявление о согласовании проведения внеплановой выездной проверки. К этому заявлению прилагаются копия распоряжение о проведении внеплановой выездной проверки и документы, которые содержат сведения, послужившие основанием ее проведения.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3.6.9. Срок исполнения административных действий по подготовке к проведению внеплановой проверки составляет:</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прием и регистрация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подпунктах «а» - «в» пункта 3.6.1 настоящего административного регламента, - не более 2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фактах, указанных в подпунктах «а» - «в» пункта 3.6.1 настоящего административного регламента, - не более 1 рабочего дня;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подготовка и подписание проекта распоряжения Администрации о проведении внеплановой проверки (далее - распоряжение о проведении внеплановой проверки) - не более 4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согласование проведения внеплановой проверки юридического лица с органом прокуратуры - в течение двадцати четырех часов;</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представление либо направление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Медвежьегорского района заявления о согласовании проведения внеплановой выездной проверки – в день издания распоряжения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 уведомление о проведении внеплановой проверки юридических лиц, за исключением внеплановой выездной проверки, </w:t>
      </w:r>
      <w:proofErr w:type="gramStart"/>
      <w:r w:rsidRPr="002756AC">
        <w:rPr>
          <w:rFonts w:eastAsia="Calibri"/>
          <w:sz w:val="24"/>
          <w:szCs w:val="24"/>
          <w:lang w:eastAsia="en-US"/>
        </w:rPr>
        <w:t>основания</w:t>
      </w:r>
      <w:proofErr w:type="gramEnd"/>
      <w:r w:rsidRPr="002756AC">
        <w:rPr>
          <w:rFonts w:eastAsia="Calibri"/>
          <w:sz w:val="24"/>
          <w:szCs w:val="24"/>
          <w:lang w:eastAsia="en-US"/>
        </w:rPr>
        <w:t xml:space="preserve"> проведения которой указаны в подпунктах «а» - «в» пункта 3.6.1 настоящего Административного регламента, - не менее чем за двадцать четыре часа до начала ее проведения любым доступным способом.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3.6.10. Результатом исполнения административного действия являются: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издание распоряжения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согласование с органом прокуратуры проведения внеплановой выездной проверки юридического лица (при необходимости);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уведомление юридического лица о проведении внеплановой проверки (при необходимости);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направление письменного ответа обратившемуся лицу.</w:t>
      </w:r>
    </w:p>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t>3.7. Проведение внеплановых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3.7.1. Основанием для начала проведения внеплановой проверки является распоряжение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3.7.2. Проведение плановой проверки осуществляется должностными лицами, указанными в распоряжении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3.7.3. Внеплановая проверка проводится в сроки, указанные в распоряжении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lastRenderedPageBreak/>
        <w:t>3.7.4. Внеплановая проверка проводится в форме документарной проверки и (или) выездной проверки в порядке, установленном пунктами 3.5.5 - 3.5.16 настоящего административного регламента.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3.7.5. Результатом проведения внеплановых проверок является получение уполномоченными должностными лицами Администрации документов и информации, являющейся предметом проверки.</w:t>
      </w:r>
    </w:p>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t>3.8. Оформление результатов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3.8.1. Основанием для начала административной процедуры является получение уполномоченными должностными лицами информации и (или) документов, являющейся предметом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3.8.2. По результатам проведенной проверки уполномоченными должностными лицами составляется акт проверки осуществления муниципального контроля в области торговой деятельности (далее - акт проверки) в двух экземплярах.</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3.8.3. К акту проверки прилагаются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3.8.5. </w:t>
      </w:r>
      <w:proofErr w:type="gramStart"/>
      <w:r w:rsidRPr="002756AC">
        <w:rPr>
          <w:rFonts w:eastAsia="Calibri"/>
          <w:sz w:val="24"/>
          <w:szCs w:val="24"/>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w:t>
      </w:r>
      <w:proofErr w:type="gramEnd"/>
      <w:r w:rsidRPr="002756AC">
        <w:rPr>
          <w:rFonts w:eastAsia="Calibri"/>
          <w:sz w:val="24"/>
          <w:szCs w:val="24"/>
          <w:lang w:eastAsia="en-US"/>
        </w:rPr>
        <w:t xml:space="preserve"> проверки, </w:t>
      </w:r>
      <w:proofErr w:type="gramStart"/>
      <w:r w:rsidRPr="002756AC">
        <w:rPr>
          <w:rFonts w:eastAsia="Calibri"/>
          <w:sz w:val="24"/>
          <w:szCs w:val="24"/>
          <w:lang w:eastAsia="en-US"/>
        </w:rPr>
        <w:t>хранящемуся</w:t>
      </w:r>
      <w:proofErr w:type="gramEnd"/>
      <w:r w:rsidRPr="002756AC">
        <w:rPr>
          <w:rFonts w:eastAsia="Calibri"/>
          <w:sz w:val="24"/>
          <w:szCs w:val="24"/>
          <w:lang w:eastAsia="en-US"/>
        </w:rPr>
        <w:t xml:space="preserve"> в деле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3.8.7. </w:t>
      </w:r>
      <w:proofErr w:type="gramStart"/>
      <w:r w:rsidRPr="002756AC">
        <w:rPr>
          <w:rFonts w:eastAsia="Calibri"/>
          <w:sz w:val="24"/>
          <w:szCs w:val="24"/>
          <w:lang w:eastAsia="en-US"/>
        </w:rPr>
        <w:t>В журнале учета проверок, который обязаны вести юридические лица, одно из уполномоченных должностных лиц осуществляет запись о проведенной проверке, содержащей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проводящего проверку, его подпись.</w:t>
      </w:r>
      <w:proofErr w:type="gramEnd"/>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При отсутствии журнала учета проверок в акте проверки делается соответствующая запись.</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3.8.8. В целях укрепления доказательной базы и подтверждения </w:t>
      </w:r>
      <w:proofErr w:type="gramStart"/>
      <w:r w:rsidRPr="002756AC">
        <w:rPr>
          <w:rFonts w:eastAsia="Calibri"/>
          <w:sz w:val="24"/>
          <w:szCs w:val="24"/>
          <w:lang w:eastAsia="en-US"/>
        </w:rPr>
        <w:t>достоверности</w:t>
      </w:r>
      <w:proofErr w:type="gramEnd"/>
      <w:r w:rsidRPr="002756AC">
        <w:rPr>
          <w:rFonts w:eastAsia="Calibri"/>
          <w:sz w:val="24"/>
          <w:szCs w:val="24"/>
          <w:lang w:eastAsia="en-US"/>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фото- и видеоматериалы (при наличии);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3.8.9. В случае выявления нарушений обязательных </w:t>
      </w:r>
      <w:proofErr w:type="gramStart"/>
      <w:r w:rsidRPr="002756AC">
        <w:rPr>
          <w:rFonts w:eastAsia="Calibri"/>
          <w:sz w:val="24"/>
          <w:szCs w:val="24"/>
          <w:lang w:eastAsia="en-US"/>
        </w:rPr>
        <w:t>требований</w:t>
      </w:r>
      <w:proofErr w:type="gramEnd"/>
      <w:r w:rsidRPr="002756AC">
        <w:rPr>
          <w:rFonts w:eastAsia="Calibri"/>
          <w:sz w:val="24"/>
          <w:szCs w:val="24"/>
          <w:lang w:eastAsia="en-US"/>
        </w:rPr>
        <w:t xml:space="preserve"> уполномоченные должностные лица выдают юридическому лицу вместе с актом проверки предписание об устранении выявленных нарушений обязательных требований (Приложение №2).</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lastRenderedPageBreak/>
        <w:t>3.8.10. В случае выявления в результате проверки правонарушений, содержащих состав административного правонарушения или преступления, уполномоченные должностные лица направляют в течение 5 рабочих дней с момента составления акта проверки информацию в уполномоченные органы о выявленных нарушениях для решения вопроса о привлечении виновных к административной либо уголовной ответственности.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3.8.11. Результатом исполнения административного действия является: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оформление акта проверки в двух экземплярах;</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 в течение 5 рабочих дней со дня составления акта;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выдача предписания юридическому лицу об устранении выявленных нарушений обязательных требований;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направление в уполномоченные органы материалов, связанных с нарушениями обязательных требований, для решения вопросов о возбуждении дел об административных правонарушениях или уголовных дел по признакам преступлений.</w:t>
      </w:r>
    </w:p>
    <w:p w:rsidR="00DA5141" w:rsidRPr="002756AC" w:rsidRDefault="00DA5141" w:rsidP="00DA5141">
      <w:pPr>
        <w:jc w:val="center"/>
        <w:rPr>
          <w:b/>
          <w:sz w:val="24"/>
          <w:szCs w:val="24"/>
        </w:rPr>
      </w:pPr>
      <w:r w:rsidRPr="002756AC">
        <w:rPr>
          <w:b/>
          <w:sz w:val="24"/>
          <w:szCs w:val="24"/>
        </w:rPr>
        <w:t xml:space="preserve">4. Порядок и формы </w:t>
      </w:r>
      <w:proofErr w:type="gramStart"/>
      <w:r w:rsidRPr="002756AC">
        <w:rPr>
          <w:b/>
          <w:sz w:val="24"/>
          <w:szCs w:val="24"/>
        </w:rPr>
        <w:t>контроля за</w:t>
      </w:r>
      <w:proofErr w:type="gramEnd"/>
      <w:r w:rsidRPr="002756AC">
        <w:rPr>
          <w:b/>
          <w:sz w:val="24"/>
          <w:szCs w:val="24"/>
        </w:rPr>
        <w:t xml:space="preserve"> осуществлением муниципального контроля.</w:t>
      </w:r>
    </w:p>
    <w:p w:rsidR="00DA5141" w:rsidRPr="002756AC" w:rsidRDefault="00DA5141" w:rsidP="00DA5141">
      <w:pPr>
        <w:ind w:firstLine="540"/>
        <w:jc w:val="both"/>
        <w:rPr>
          <w:sz w:val="24"/>
          <w:szCs w:val="24"/>
        </w:rPr>
      </w:pPr>
      <w:r w:rsidRPr="002756AC">
        <w:rPr>
          <w:sz w:val="24"/>
          <w:szCs w:val="24"/>
        </w:rPr>
        <w:t>4.1. Должностные лица, ответственные за исполнение административных процедур, несут персональную ответственность за соблюдением порядка их проведения и сроков. Персональная ответственность закрепляется в соответствующих должностных инструкциях.</w:t>
      </w:r>
    </w:p>
    <w:p w:rsidR="00DA5141" w:rsidRPr="002756AC" w:rsidRDefault="00DA5141" w:rsidP="00DA5141">
      <w:pPr>
        <w:ind w:firstLine="540"/>
        <w:jc w:val="both"/>
        <w:rPr>
          <w:sz w:val="24"/>
          <w:szCs w:val="24"/>
        </w:rPr>
      </w:pPr>
      <w:r w:rsidRPr="002756AC">
        <w:rPr>
          <w:sz w:val="24"/>
          <w:szCs w:val="24"/>
        </w:rPr>
        <w:t xml:space="preserve">4.2. Текущий </w:t>
      </w:r>
      <w:proofErr w:type="gramStart"/>
      <w:r w:rsidRPr="002756AC">
        <w:rPr>
          <w:sz w:val="24"/>
          <w:szCs w:val="24"/>
        </w:rPr>
        <w:t>контроль за</w:t>
      </w:r>
      <w:proofErr w:type="gramEnd"/>
      <w:r w:rsidRPr="002756AC">
        <w:rPr>
          <w:sz w:val="24"/>
          <w:szCs w:val="24"/>
        </w:rPr>
        <w:t xml:space="preserve"> соблюдением последовательности действий и сроков, определенных настоящим Регламентом, осуществляет глава Администрации.</w:t>
      </w:r>
    </w:p>
    <w:p w:rsidR="00DA5141" w:rsidRPr="002756AC" w:rsidRDefault="00DA5141" w:rsidP="00DA5141">
      <w:pPr>
        <w:ind w:firstLine="540"/>
        <w:jc w:val="both"/>
        <w:rPr>
          <w:sz w:val="24"/>
          <w:szCs w:val="24"/>
        </w:rPr>
      </w:pPr>
      <w:r w:rsidRPr="002756AC">
        <w:rPr>
          <w:sz w:val="24"/>
          <w:szCs w:val="24"/>
        </w:rPr>
        <w:t>Текущий контроль проводится с целью выявления нарушений прав субъектов путем проведения проверок соблюдения и исполнения должностными лицами положений настоящего Регламента, действующего законодательства и иных нормативных правовых актов,  а также за принятием должностными лицами решений.</w:t>
      </w:r>
    </w:p>
    <w:p w:rsidR="00DA5141" w:rsidRPr="002756AC" w:rsidRDefault="00DA5141" w:rsidP="00DA5141">
      <w:pPr>
        <w:ind w:firstLine="540"/>
        <w:jc w:val="both"/>
        <w:rPr>
          <w:sz w:val="24"/>
          <w:szCs w:val="24"/>
        </w:rPr>
      </w:pPr>
      <w:r w:rsidRPr="002756AC">
        <w:rPr>
          <w:sz w:val="24"/>
          <w:szCs w:val="24"/>
        </w:rPr>
        <w:t>4.3. В ходе исполнения муниципальной функции проводится плановый и внеплановый контроль  полноты и качества исполнения муниципальной функции.</w:t>
      </w:r>
    </w:p>
    <w:p w:rsidR="00DA5141" w:rsidRPr="002756AC" w:rsidRDefault="00DA5141" w:rsidP="00DA5141">
      <w:pPr>
        <w:ind w:firstLine="540"/>
        <w:jc w:val="both"/>
        <w:rPr>
          <w:sz w:val="24"/>
          <w:szCs w:val="24"/>
        </w:rPr>
      </w:pPr>
      <w:r w:rsidRPr="002756AC">
        <w:rPr>
          <w:sz w:val="24"/>
          <w:szCs w:val="24"/>
        </w:rPr>
        <w:t>Периодичность проведения плановых проверок устанавливает глава Администрации или лицо, его замещающее.</w:t>
      </w:r>
    </w:p>
    <w:p w:rsidR="00DA5141" w:rsidRPr="002756AC" w:rsidRDefault="00DA5141" w:rsidP="00DA5141">
      <w:pPr>
        <w:ind w:firstLine="540"/>
        <w:jc w:val="both"/>
        <w:rPr>
          <w:sz w:val="24"/>
          <w:szCs w:val="24"/>
        </w:rPr>
      </w:pPr>
      <w:r w:rsidRPr="002756AC">
        <w:rPr>
          <w:sz w:val="24"/>
          <w:szCs w:val="24"/>
        </w:rPr>
        <w:t>Основанием для проведения внеплановой проверки полноты и качества исполнения муниципальной функции является письменное обращение субъекта контроля (далее - жалоба).</w:t>
      </w:r>
    </w:p>
    <w:p w:rsidR="00DA5141" w:rsidRPr="002756AC" w:rsidRDefault="00DA5141" w:rsidP="00DA5141">
      <w:pPr>
        <w:ind w:firstLine="540"/>
        <w:jc w:val="both"/>
        <w:rPr>
          <w:sz w:val="24"/>
          <w:szCs w:val="24"/>
        </w:rPr>
      </w:pPr>
      <w:r w:rsidRPr="002756AC">
        <w:rPr>
          <w:sz w:val="24"/>
          <w:szCs w:val="24"/>
        </w:rPr>
        <w:t>4.4. Проверка полноты и качества исполнения муниципальной функции проводится на основании распоряжения Администрации должностным лицом Администрации, назначенным ответственным за рассмотрение жалобы.</w:t>
      </w:r>
    </w:p>
    <w:p w:rsidR="00DA5141" w:rsidRPr="002756AC" w:rsidRDefault="00DA5141" w:rsidP="00DA5141">
      <w:pPr>
        <w:ind w:firstLine="540"/>
        <w:jc w:val="both"/>
        <w:rPr>
          <w:sz w:val="24"/>
          <w:szCs w:val="24"/>
        </w:rPr>
      </w:pPr>
      <w:r w:rsidRPr="002756AC">
        <w:rPr>
          <w:sz w:val="24"/>
          <w:szCs w:val="24"/>
        </w:rPr>
        <w:t>Не допускается направление жалобы на рассмотрение должностному лицу, действия которого обжалуются.</w:t>
      </w:r>
    </w:p>
    <w:p w:rsidR="00DA5141" w:rsidRPr="002756AC" w:rsidRDefault="00DA5141" w:rsidP="00DA5141">
      <w:pPr>
        <w:ind w:firstLine="540"/>
        <w:jc w:val="both"/>
        <w:rPr>
          <w:sz w:val="24"/>
          <w:szCs w:val="24"/>
        </w:rPr>
      </w:pPr>
      <w:r w:rsidRPr="002756AC">
        <w:rPr>
          <w:sz w:val="24"/>
          <w:szCs w:val="24"/>
        </w:rPr>
        <w:t>4.5. Результаты работы должностного лица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DA5141" w:rsidRPr="002756AC" w:rsidRDefault="00DA5141" w:rsidP="00DA5141">
      <w:pPr>
        <w:ind w:firstLine="540"/>
        <w:jc w:val="both"/>
        <w:rPr>
          <w:sz w:val="24"/>
          <w:szCs w:val="24"/>
        </w:rPr>
      </w:pPr>
      <w:r w:rsidRPr="002756AC">
        <w:rPr>
          <w:sz w:val="24"/>
          <w:szCs w:val="24"/>
        </w:rPr>
        <w:t>Результаты рассмотрения жалобы оформляются в виде мотивированного письменного ответа заявителю.</w:t>
      </w:r>
    </w:p>
    <w:p w:rsidR="00DA5141" w:rsidRPr="002756AC" w:rsidRDefault="00DA5141" w:rsidP="00DA5141">
      <w:pPr>
        <w:ind w:firstLine="540"/>
        <w:jc w:val="both"/>
        <w:rPr>
          <w:sz w:val="24"/>
          <w:szCs w:val="24"/>
        </w:rPr>
      </w:pPr>
      <w:r w:rsidRPr="002756AC">
        <w:rPr>
          <w:sz w:val="24"/>
          <w:szCs w:val="24"/>
        </w:rPr>
        <w:t>4.6. В случае выявления нарушений прав субъектов в ходе проведения проверки полноты и качества исполнения муниципальной функции, выявленные нарушения устраняются, а виновные лица привлекаются к ответственности в соответствии с действующим законодательством и существующими нормативными правовыми актами.</w:t>
      </w:r>
    </w:p>
    <w:p w:rsidR="00DA5141" w:rsidRPr="002756AC" w:rsidRDefault="00DA5141" w:rsidP="00DA5141">
      <w:pPr>
        <w:ind w:firstLine="540"/>
        <w:jc w:val="both"/>
        <w:rPr>
          <w:sz w:val="24"/>
          <w:szCs w:val="24"/>
        </w:rPr>
      </w:pPr>
      <w:r w:rsidRPr="002756AC">
        <w:rPr>
          <w:sz w:val="24"/>
          <w:szCs w:val="24"/>
        </w:rPr>
        <w:t>4.7. О мерах, принятых в отношении виновных, в течени</w:t>
      </w:r>
      <w:proofErr w:type="gramStart"/>
      <w:r w:rsidRPr="002756AC">
        <w:rPr>
          <w:sz w:val="24"/>
          <w:szCs w:val="24"/>
        </w:rPr>
        <w:t>и</w:t>
      </w:r>
      <w:proofErr w:type="gramEnd"/>
      <w:r w:rsidRPr="002756AC">
        <w:rPr>
          <w:sz w:val="24"/>
          <w:szCs w:val="24"/>
        </w:rPr>
        <w:t xml:space="preserve"> 10 дней со дня принятия таких мер Администрация сообщает в письменной форме субъекту, права и (или) законные интересы которого нарушены.</w:t>
      </w:r>
    </w:p>
    <w:p w:rsidR="00DA5141" w:rsidRPr="002756AC" w:rsidRDefault="00DA5141" w:rsidP="00DA5141">
      <w:pPr>
        <w:ind w:firstLine="540"/>
        <w:jc w:val="both"/>
        <w:rPr>
          <w:sz w:val="24"/>
          <w:szCs w:val="24"/>
        </w:rPr>
      </w:pPr>
      <w:r w:rsidRPr="002756AC">
        <w:rPr>
          <w:sz w:val="24"/>
          <w:szCs w:val="24"/>
        </w:rPr>
        <w:t xml:space="preserve">4.8. </w:t>
      </w:r>
      <w:proofErr w:type="gramStart"/>
      <w:r w:rsidRPr="002756AC">
        <w:rPr>
          <w:sz w:val="24"/>
          <w:szCs w:val="24"/>
        </w:rPr>
        <w:t>Контроль за</w:t>
      </w:r>
      <w:proofErr w:type="gramEnd"/>
      <w:r w:rsidRPr="002756AC">
        <w:rPr>
          <w:sz w:val="24"/>
          <w:szCs w:val="24"/>
        </w:rPr>
        <w:t xml:space="preserve"> осуществлением муниципальной функции со стороны объединений и организаций граждан не предусмотрен. </w:t>
      </w:r>
    </w:p>
    <w:p w:rsidR="00DA5141" w:rsidRPr="002756AC" w:rsidRDefault="00DA5141" w:rsidP="00DA5141">
      <w:pPr>
        <w:jc w:val="center"/>
        <w:rPr>
          <w:b/>
          <w:sz w:val="24"/>
          <w:szCs w:val="24"/>
        </w:rPr>
      </w:pPr>
      <w:r w:rsidRPr="002756AC">
        <w:rPr>
          <w:b/>
          <w:sz w:val="24"/>
          <w:szCs w:val="24"/>
        </w:rPr>
        <w:t>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DA5141" w:rsidRPr="002756AC" w:rsidRDefault="00DA5141" w:rsidP="00DA5141">
      <w:pPr>
        <w:ind w:firstLine="540"/>
        <w:jc w:val="both"/>
        <w:rPr>
          <w:sz w:val="24"/>
          <w:szCs w:val="24"/>
        </w:rPr>
      </w:pPr>
      <w:r w:rsidRPr="002756AC">
        <w:rPr>
          <w:sz w:val="24"/>
          <w:szCs w:val="24"/>
        </w:rPr>
        <w:lastRenderedPageBreak/>
        <w:t>5.1. Лица, в отношении которых проводилась проверка, либо  лица, которые имеют право на обжалование действия (бездействия) и решений, принимаемых  в ходе проведения проверки, в досудебном порядке,  путем направления жалобы.</w:t>
      </w:r>
    </w:p>
    <w:p w:rsidR="00DA5141" w:rsidRPr="002756AC" w:rsidRDefault="00DA5141" w:rsidP="00DA5141">
      <w:pPr>
        <w:autoSpaceDE w:val="0"/>
        <w:autoSpaceDN w:val="0"/>
        <w:adjustRightInd w:val="0"/>
        <w:ind w:right="-144" w:firstLine="540"/>
        <w:jc w:val="both"/>
        <w:outlineLvl w:val="1"/>
        <w:rPr>
          <w:sz w:val="24"/>
          <w:szCs w:val="24"/>
        </w:rPr>
      </w:pPr>
      <w:r w:rsidRPr="002756AC">
        <w:rPr>
          <w:rFonts w:eastAsia="Calibri"/>
          <w:sz w:val="24"/>
          <w:szCs w:val="24"/>
        </w:rPr>
        <w:t xml:space="preserve">5.2. Жалоба подается в письменной форме на бумажном носителе, в электронной форме в  Администрацию. </w:t>
      </w:r>
    </w:p>
    <w:p w:rsidR="00DA5141" w:rsidRPr="002756AC" w:rsidRDefault="00DA5141" w:rsidP="00DA5141">
      <w:pPr>
        <w:ind w:firstLine="540"/>
        <w:jc w:val="both"/>
        <w:rPr>
          <w:sz w:val="24"/>
          <w:szCs w:val="24"/>
        </w:rPr>
      </w:pPr>
      <w:r w:rsidRPr="002756AC">
        <w:rPr>
          <w:sz w:val="24"/>
          <w:szCs w:val="24"/>
        </w:rPr>
        <w:t>5.3. Предметом досудебного обжалования являются:</w:t>
      </w:r>
    </w:p>
    <w:p w:rsidR="00DA5141" w:rsidRPr="002756AC" w:rsidRDefault="00DA5141" w:rsidP="00DA5141">
      <w:pPr>
        <w:ind w:firstLine="540"/>
        <w:jc w:val="both"/>
        <w:rPr>
          <w:sz w:val="24"/>
          <w:szCs w:val="24"/>
        </w:rPr>
      </w:pPr>
      <w:r w:rsidRPr="002756AC">
        <w:rPr>
          <w:sz w:val="24"/>
          <w:szCs w:val="24"/>
        </w:rPr>
        <w:t>- действия (бездействие) должностных лиц при исполнении Регламента;</w:t>
      </w:r>
    </w:p>
    <w:p w:rsidR="00DA5141" w:rsidRPr="002756AC" w:rsidRDefault="00DA5141" w:rsidP="00DA5141">
      <w:pPr>
        <w:ind w:firstLine="540"/>
        <w:jc w:val="both"/>
        <w:rPr>
          <w:sz w:val="24"/>
          <w:szCs w:val="24"/>
        </w:rPr>
      </w:pPr>
      <w:r w:rsidRPr="002756AC">
        <w:rPr>
          <w:sz w:val="24"/>
          <w:szCs w:val="24"/>
        </w:rPr>
        <w:t>- решения, принимаемые в рамках исполнения Регламента.</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sz w:val="24"/>
          <w:szCs w:val="24"/>
        </w:rPr>
        <w:t xml:space="preserve">5.4. </w:t>
      </w:r>
      <w:r w:rsidRPr="002756AC">
        <w:rPr>
          <w:rFonts w:eastAsia="Calibri"/>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5141" w:rsidRPr="002756AC" w:rsidRDefault="00DA5141" w:rsidP="00DA5141">
      <w:pPr>
        <w:ind w:firstLine="540"/>
        <w:jc w:val="both"/>
        <w:rPr>
          <w:sz w:val="24"/>
          <w:szCs w:val="24"/>
        </w:rPr>
      </w:pPr>
      <w:r w:rsidRPr="002756AC">
        <w:rPr>
          <w:sz w:val="24"/>
          <w:szCs w:val="24"/>
        </w:rPr>
        <w:t>5.5. При обращении заявитель в обязательном порядке  в жалобе указывает:</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DA5141" w:rsidRPr="002756AC" w:rsidRDefault="00DA5141" w:rsidP="00DA5141">
      <w:pPr>
        <w:autoSpaceDE w:val="0"/>
        <w:autoSpaceDN w:val="0"/>
        <w:adjustRightInd w:val="0"/>
        <w:ind w:firstLine="540"/>
        <w:jc w:val="both"/>
        <w:outlineLvl w:val="1"/>
        <w:rPr>
          <w:rFonts w:eastAsia="Calibri"/>
          <w:sz w:val="24"/>
          <w:szCs w:val="24"/>
        </w:rPr>
      </w:pPr>
      <w:proofErr w:type="gramStart"/>
      <w:r w:rsidRPr="002756AC">
        <w:rPr>
          <w:rFonts w:eastAsia="Calibri"/>
          <w:sz w:val="24"/>
          <w:szCs w:val="24"/>
        </w:rPr>
        <w:t xml:space="preserve">2) </w:t>
      </w:r>
      <w:r w:rsidRPr="002756AC">
        <w:rPr>
          <w:sz w:val="24"/>
          <w:szCs w:val="24"/>
        </w:rPr>
        <w:t>полное наименование организации (для юридического лица) или фамилию, имя, отчество (для индивидуального предпринимателя или физического лица) заинтересованного лица, направляющего обращение, его местонахождение, почтовый адрес</w:t>
      </w:r>
      <w:r w:rsidRPr="002756AC">
        <w:rPr>
          <w:rFonts w:eastAsia="Calibri"/>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141" w:rsidRPr="002756AC" w:rsidRDefault="00DA5141" w:rsidP="00DA5141">
      <w:pPr>
        <w:ind w:firstLine="540"/>
        <w:jc w:val="both"/>
        <w:rPr>
          <w:sz w:val="24"/>
          <w:szCs w:val="24"/>
        </w:rPr>
      </w:pPr>
      <w:r w:rsidRPr="002756AC">
        <w:rPr>
          <w:sz w:val="24"/>
          <w:szCs w:val="24"/>
        </w:rPr>
        <w:t xml:space="preserve">3) изложение сути жалобы </w:t>
      </w:r>
      <w:r w:rsidRPr="002756AC">
        <w:rPr>
          <w:rFonts w:eastAsia="Calibri"/>
          <w:sz w:val="24"/>
          <w:szCs w:val="24"/>
        </w:rPr>
        <w:t>(сведения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либо муниципального служащего)</w:t>
      </w:r>
      <w:r w:rsidRPr="002756AC">
        <w:rPr>
          <w:sz w:val="24"/>
          <w:szCs w:val="24"/>
        </w:rPr>
        <w:t>;</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либо муниципального служащего. </w:t>
      </w:r>
    </w:p>
    <w:p w:rsidR="00DA5141" w:rsidRPr="002756AC" w:rsidRDefault="00DA5141" w:rsidP="00DA5141">
      <w:pPr>
        <w:ind w:firstLine="540"/>
        <w:jc w:val="both"/>
        <w:rPr>
          <w:sz w:val="24"/>
          <w:szCs w:val="24"/>
        </w:rPr>
      </w:pPr>
      <w:r w:rsidRPr="002756AC">
        <w:rPr>
          <w:sz w:val="24"/>
          <w:szCs w:val="24"/>
        </w:rPr>
        <w:t>5) подпись лица, обратившегося с жалобой.</w:t>
      </w:r>
    </w:p>
    <w:p w:rsidR="00DA5141" w:rsidRPr="002756AC" w:rsidRDefault="00DA5141" w:rsidP="00DA5141">
      <w:pPr>
        <w:ind w:firstLine="540"/>
        <w:jc w:val="both"/>
        <w:rPr>
          <w:sz w:val="24"/>
          <w:szCs w:val="24"/>
        </w:rPr>
      </w:pPr>
      <w:r w:rsidRPr="002756AC">
        <w:rPr>
          <w:sz w:val="24"/>
          <w:szCs w:val="24"/>
        </w:rPr>
        <w:t>К жалобе могут быть приложены копии документов, подтверждающих изложенные в жалобе доводы.</w:t>
      </w:r>
    </w:p>
    <w:p w:rsidR="00DA5141" w:rsidRPr="002756AC" w:rsidRDefault="00DA5141" w:rsidP="00DA5141">
      <w:pPr>
        <w:ind w:firstLine="540"/>
        <w:jc w:val="both"/>
        <w:rPr>
          <w:sz w:val="24"/>
          <w:szCs w:val="24"/>
        </w:rPr>
      </w:pPr>
      <w:r w:rsidRPr="002756AC">
        <w:rPr>
          <w:sz w:val="24"/>
          <w:szCs w:val="24"/>
        </w:rPr>
        <w:t>5.6. Основания для отказа в рассмотрении жалобы:</w:t>
      </w:r>
    </w:p>
    <w:p w:rsidR="00DA5141" w:rsidRPr="002756AC" w:rsidRDefault="00DA5141" w:rsidP="00DA5141">
      <w:pPr>
        <w:autoSpaceDE w:val="0"/>
        <w:autoSpaceDN w:val="0"/>
        <w:adjustRightInd w:val="0"/>
        <w:ind w:firstLine="540"/>
        <w:jc w:val="both"/>
        <w:rPr>
          <w:sz w:val="24"/>
          <w:szCs w:val="24"/>
        </w:rPr>
      </w:pPr>
      <w:r w:rsidRPr="002756AC">
        <w:rPr>
          <w:sz w:val="24"/>
          <w:szCs w:val="24"/>
        </w:rPr>
        <w:t>- в</w:t>
      </w:r>
      <w:r w:rsidRPr="002756AC">
        <w:rPr>
          <w:rFonts w:eastAsia="Calibri"/>
          <w:sz w:val="24"/>
          <w:szCs w:val="24"/>
        </w:rPr>
        <w:t xml:space="preserve"> случае</w:t>
      </w:r>
      <w:proofErr w:type="gramStart"/>
      <w:r w:rsidRPr="002756AC">
        <w:rPr>
          <w:rFonts w:eastAsia="Calibri"/>
          <w:sz w:val="24"/>
          <w:szCs w:val="24"/>
        </w:rPr>
        <w:t>,</w:t>
      </w:r>
      <w:proofErr w:type="gramEnd"/>
      <w:r w:rsidRPr="002756AC">
        <w:rPr>
          <w:rFonts w:eastAsia="Calibri"/>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2756AC">
        <w:rPr>
          <w:sz w:val="24"/>
          <w:szCs w:val="24"/>
        </w:rPr>
        <w:t>;</w:t>
      </w:r>
    </w:p>
    <w:p w:rsidR="00DA5141" w:rsidRPr="002756AC" w:rsidRDefault="00DA5141" w:rsidP="00DA5141">
      <w:pPr>
        <w:autoSpaceDE w:val="0"/>
        <w:autoSpaceDN w:val="0"/>
        <w:adjustRightInd w:val="0"/>
        <w:ind w:firstLine="540"/>
        <w:jc w:val="both"/>
        <w:rPr>
          <w:rFonts w:eastAsia="Calibri"/>
          <w:sz w:val="24"/>
          <w:szCs w:val="24"/>
        </w:rPr>
      </w:pPr>
      <w:r w:rsidRPr="002756AC">
        <w:rPr>
          <w:sz w:val="24"/>
          <w:szCs w:val="24"/>
        </w:rPr>
        <w:t xml:space="preserve">- </w:t>
      </w:r>
      <w:r w:rsidRPr="002756AC">
        <w:rPr>
          <w:rFonts w:eastAsia="Calibri"/>
          <w:sz w:val="24"/>
          <w:szCs w:val="24"/>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21" w:history="1">
        <w:r w:rsidRPr="002756AC">
          <w:rPr>
            <w:rFonts w:eastAsia="Calibri"/>
            <w:sz w:val="24"/>
            <w:szCs w:val="24"/>
          </w:rPr>
          <w:t>порядка</w:t>
        </w:r>
      </w:hyperlink>
      <w:r w:rsidRPr="002756AC">
        <w:rPr>
          <w:rFonts w:eastAsia="Calibri"/>
          <w:sz w:val="24"/>
          <w:szCs w:val="24"/>
        </w:rPr>
        <w:t xml:space="preserve"> обжалования данного судебного решения.</w:t>
      </w:r>
    </w:p>
    <w:p w:rsidR="00DA5141" w:rsidRPr="002756AC" w:rsidRDefault="00DA5141" w:rsidP="00DA5141">
      <w:pPr>
        <w:autoSpaceDE w:val="0"/>
        <w:autoSpaceDN w:val="0"/>
        <w:adjustRightInd w:val="0"/>
        <w:ind w:firstLine="540"/>
        <w:jc w:val="both"/>
        <w:rPr>
          <w:rFonts w:eastAsia="Calibri"/>
          <w:sz w:val="24"/>
          <w:szCs w:val="24"/>
        </w:rPr>
      </w:pPr>
      <w:r w:rsidRPr="002756AC">
        <w:rPr>
          <w:rFonts w:eastAsia="Calibri"/>
          <w:sz w:val="24"/>
          <w:szCs w:val="24"/>
        </w:rPr>
        <w:t>- в случае</w:t>
      </w:r>
      <w:proofErr w:type="gramStart"/>
      <w:r w:rsidRPr="002756AC">
        <w:rPr>
          <w:rFonts w:eastAsia="Calibri"/>
          <w:sz w:val="24"/>
          <w:szCs w:val="24"/>
        </w:rPr>
        <w:t>,</w:t>
      </w:r>
      <w:proofErr w:type="gramEnd"/>
      <w:r w:rsidRPr="002756AC">
        <w:rPr>
          <w:rFonts w:eastAsia="Calibri"/>
          <w:sz w:val="24"/>
          <w:szCs w:val="24"/>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A5141" w:rsidRPr="002756AC" w:rsidRDefault="00DA5141" w:rsidP="00DA5141">
      <w:pPr>
        <w:autoSpaceDE w:val="0"/>
        <w:autoSpaceDN w:val="0"/>
        <w:adjustRightInd w:val="0"/>
        <w:ind w:firstLine="540"/>
        <w:jc w:val="both"/>
        <w:rPr>
          <w:rFonts w:eastAsia="Calibri"/>
          <w:sz w:val="24"/>
          <w:szCs w:val="24"/>
        </w:rPr>
      </w:pPr>
      <w:r w:rsidRPr="002756AC">
        <w:rPr>
          <w:rFonts w:eastAsia="Calibri"/>
          <w:sz w:val="24"/>
          <w:szCs w:val="24"/>
        </w:rPr>
        <w:t>- в случае</w:t>
      </w:r>
      <w:proofErr w:type="gramStart"/>
      <w:r w:rsidRPr="002756AC">
        <w:rPr>
          <w:rFonts w:eastAsia="Calibri"/>
          <w:sz w:val="24"/>
          <w:szCs w:val="24"/>
        </w:rPr>
        <w:t>,</w:t>
      </w:r>
      <w:proofErr w:type="gramEnd"/>
      <w:r w:rsidRPr="002756AC">
        <w:rPr>
          <w:rFonts w:eastAsia="Calibri"/>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2" w:history="1">
        <w:r w:rsidRPr="002756AC">
          <w:rPr>
            <w:rFonts w:eastAsia="Calibri"/>
            <w:sz w:val="24"/>
            <w:szCs w:val="24"/>
          </w:rPr>
          <w:t>тайну</w:t>
        </w:r>
      </w:hyperlink>
      <w:r w:rsidRPr="002756AC">
        <w:rPr>
          <w:rFonts w:eastAsia="Calibri"/>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A5141" w:rsidRPr="002756AC" w:rsidRDefault="00DA5141" w:rsidP="00DA5141">
      <w:pPr>
        <w:autoSpaceDE w:val="0"/>
        <w:autoSpaceDN w:val="0"/>
        <w:adjustRightInd w:val="0"/>
        <w:ind w:firstLine="540"/>
        <w:jc w:val="both"/>
        <w:rPr>
          <w:rFonts w:eastAsia="Calibri"/>
          <w:sz w:val="24"/>
          <w:szCs w:val="24"/>
        </w:rPr>
      </w:pPr>
      <w:r w:rsidRPr="002756AC">
        <w:rPr>
          <w:rFonts w:eastAsia="Calibri"/>
          <w:sz w:val="24"/>
          <w:szCs w:val="24"/>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w:t>
      </w:r>
      <w:r w:rsidRPr="002756AC">
        <w:rPr>
          <w:rFonts w:eastAsia="Calibri"/>
          <w:sz w:val="24"/>
          <w:szCs w:val="24"/>
        </w:rPr>
        <w:lastRenderedPageBreak/>
        <w:t>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A5141" w:rsidRPr="002756AC" w:rsidRDefault="00DA5141" w:rsidP="00DA5141">
      <w:pPr>
        <w:autoSpaceDE w:val="0"/>
        <w:autoSpaceDN w:val="0"/>
        <w:adjustRightInd w:val="0"/>
        <w:ind w:firstLine="540"/>
        <w:jc w:val="both"/>
        <w:rPr>
          <w:rFonts w:eastAsia="Calibri"/>
          <w:sz w:val="24"/>
          <w:szCs w:val="24"/>
        </w:rPr>
      </w:pPr>
      <w:r w:rsidRPr="002756AC">
        <w:rPr>
          <w:rFonts w:eastAsia="Calibri"/>
          <w:sz w:val="24"/>
          <w:szCs w:val="24"/>
        </w:rPr>
        <w:t>- в случае</w:t>
      </w:r>
      <w:proofErr w:type="gramStart"/>
      <w:r w:rsidRPr="002756AC">
        <w:rPr>
          <w:rFonts w:eastAsia="Calibri"/>
          <w:sz w:val="24"/>
          <w:szCs w:val="24"/>
        </w:rPr>
        <w:t>,</w:t>
      </w:r>
      <w:proofErr w:type="gramEnd"/>
      <w:r w:rsidRPr="002756AC">
        <w:rPr>
          <w:rFonts w:eastAsia="Calibri"/>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A5141" w:rsidRPr="002756AC" w:rsidRDefault="00DA5141" w:rsidP="00DA5141">
      <w:pPr>
        <w:ind w:firstLine="540"/>
        <w:jc w:val="both"/>
        <w:rPr>
          <w:sz w:val="24"/>
          <w:szCs w:val="24"/>
        </w:rPr>
      </w:pPr>
      <w:r w:rsidRPr="002756AC">
        <w:rPr>
          <w:sz w:val="24"/>
          <w:szCs w:val="24"/>
        </w:rPr>
        <w:t xml:space="preserve">5.7. Основанием для начала процедуры досудебного (внесудебного) является получение жалобы, направленной в адрес Администрации или обращение заявителя при личном приеме к уполномоченным должностным лицам Администрации. </w:t>
      </w:r>
    </w:p>
    <w:p w:rsidR="00DA5141" w:rsidRPr="002756AC" w:rsidRDefault="00DA5141" w:rsidP="00DA5141">
      <w:pPr>
        <w:ind w:firstLine="540"/>
        <w:jc w:val="both"/>
        <w:rPr>
          <w:rFonts w:eastAsia="Calibri"/>
          <w:sz w:val="24"/>
          <w:szCs w:val="24"/>
        </w:rPr>
      </w:pPr>
      <w:r w:rsidRPr="002756AC">
        <w:rPr>
          <w:sz w:val="24"/>
          <w:szCs w:val="24"/>
        </w:rPr>
        <w:t xml:space="preserve">5.8. </w:t>
      </w:r>
      <w:proofErr w:type="gramStart"/>
      <w:r w:rsidRPr="002756AC">
        <w:rPr>
          <w:rFonts w:eastAsia="Calibri"/>
          <w:sz w:val="24"/>
          <w:szCs w:val="24"/>
        </w:rPr>
        <w:t>Жалоба, поступившая в Администрацию подлежит</w:t>
      </w:r>
      <w:proofErr w:type="gramEnd"/>
      <w:r w:rsidRPr="002756AC">
        <w:rPr>
          <w:rFonts w:eastAsia="Calibri"/>
          <w:sz w:val="24"/>
          <w:szCs w:val="24"/>
        </w:rPr>
        <w:t xml:space="preserve"> рассмотрению должностным лицом, наделенным полномочиями по рассмотрению жалоб, в течение тридцати дней со дня ее поступления.</w:t>
      </w:r>
    </w:p>
    <w:p w:rsidR="00DA5141" w:rsidRPr="002756AC" w:rsidRDefault="00DA5141" w:rsidP="00DA5141">
      <w:pPr>
        <w:autoSpaceDE w:val="0"/>
        <w:autoSpaceDN w:val="0"/>
        <w:adjustRightInd w:val="0"/>
        <w:ind w:firstLine="540"/>
        <w:jc w:val="both"/>
        <w:rPr>
          <w:rFonts w:eastAsia="Calibri"/>
          <w:sz w:val="24"/>
          <w:szCs w:val="24"/>
        </w:rPr>
      </w:pPr>
      <w:r w:rsidRPr="002756AC">
        <w:rPr>
          <w:sz w:val="24"/>
          <w:szCs w:val="24"/>
        </w:rPr>
        <w:t xml:space="preserve">5.9. </w:t>
      </w:r>
      <w:proofErr w:type="gramStart"/>
      <w:r w:rsidRPr="002756AC">
        <w:rPr>
          <w:rFonts w:eastAsia="Calibri"/>
          <w:sz w:val="24"/>
          <w:szCs w:val="24"/>
        </w:rPr>
        <w:t xml:space="preserve">В исключительных случаях, а также в случае направления запроса, предусмотренного частью 2 </w:t>
      </w:r>
      <w:hyperlink r:id="rId23" w:history="1">
        <w:r w:rsidRPr="002756AC">
          <w:rPr>
            <w:rFonts w:eastAsia="Calibri"/>
            <w:sz w:val="24"/>
            <w:szCs w:val="24"/>
          </w:rPr>
          <w:t>статьи 10</w:t>
        </w:r>
      </w:hyperlink>
      <w:r w:rsidRPr="002756AC">
        <w:rPr>
          <w:rFonts w:eastAsia="Calibri"/>
          <w:sz w:val="24"/>
          <w:szCs w:val="24"/>
        </w:rPr>
        <w:t xml:space="preserve"> Федерального закона от 02.05.2006 №59-ФЗ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 xml:space="preserve">5.10. По результатам рассмотрения жалобы должностные </w:t>
      </w:r>
      <w:proofErr w:type="gramStart"/>
      <w:r w:rsidRPr="002756AC">
        <w:rPr>
          <w:rFonts w:eastAsia="Calibri"/>
          <w:sz w:val="24"/>
          <w:szCs w:val="24"/>
        </w:rPr>
        <w:t>лицо, наделенное полномочиями по рассмотрению жалоб принимает</w:t>
      </w:r>
      <w:proofErr w:type="gramEnd"/>
      <w:r w:rsidRPr="002756AC">
        <w:rPr>
          <w:rFonts w:eastAsia="Calibri"/>
          <w:sz w:val="24"/>
          <w:szCs w:val="24"/>
        </w:rPr>
        <w:t xml:space="preserve"> одно из следующих решений:</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1) удовлетворяет жалобу;</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2) отказывает в удовлетворении жалобы.</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5141" w:rsidRPr="002756AC" w:rsidRDefault="00DA5141" w:rsidP="00DA5141">
      <w:pPr>
        <w:ind w:firstLine="540"/>
        <w:jc w:val="both"/>
        <w:rPr>
          <w:sz w:val="24"/>
          <w:szCs w:val="24"/>
        </w:rPr>
      </w:pPr>
      <w:r w:rsidRPr="002756AC">
        <w:rPr>
          <w:sz w:val="24"/>
          <w:szCs w:val="24"/>
        </w:rPr>
        <w:t>5.12. Если заявитель не удовлетворен решением, принятым в ходе рассмотрения жалобы, то решения, принятые в рамках исполнения муниципальной функции, могут быть обжалованы в судебном порядке.</w:t>
      </w:r>
    </w:p>
    <w:p w:rsidR="00DA5141" w:rsidRPr="002756AC" w:rsidRDefault="00DA5141" w:rsidP="00DA5141">
      <w:pPr>
        <w:ind w:firstLine="540"/>
        <w:jc w:val="both"/>
        <w:rPr>
          <w:sz w:val="24"/>
          <w:szCs w:val="24"/>
        </w:rPr>
      </w:pPr>
      <w:r w:rsidRPr="002756AC">
        <w:rPr>
          <w:sz w:val="24"/>
          <w:szCs w:val="24"/>
        </w:rPr>
        <w:t>5.13. Заявитель имеет право на получение информации и документов, необходимых для обоснования и рассмотрения жалобы (претензии).</w:t>
      </w:r>
    </w:p>
    <w:p w:rsidR="00DA5141" w:rsidRPr="002756AC" w:rsidRDefault="00DA5141" w:rsidP="00DA5141">
      <w:pPr>
        <w:ind w:firstLine="540"/>
        <w:jc w:val="both"/>
        <w:rPr>
          <w:sz w:val="24"/>
          <w:szCs w:val="24"/>
        </w:rPr>
      </w:pPr>
    </w:p>
    <w:p w:rsidR="00DA5141" w:rsidRPr="005306C8" w:rsidRDefault="00DA5141" w:rsidP="00DA5141">
      <w:pPr>
        <w:tabs>
          <w:tab w:val="left" w:pos="5812"/>
        </w:tabs>
        <w:ind w:left="6379"/>
        <w:jc w:val="both"/>
      </w:pPr>
      <w:r w:rsidRPr="002756AC">
        <w:rPr>
          <w:sz w:val="24"/>
          <w:szCs w:val="24"/>
        </w:rPr>
        <w:br w:type="column"/>
      </w:r>
      <w:r w:rsidRPr="005306C8">
        <w:lastRenderedPageBreak/>
        <w:t>Приложение № 1</w:t>
      </w:r>
    </w:p>
    <w:p w:rsidR="00DA5141" w:rsidRPr="005306C8" w:rsidRDefault="00DA5141" w:rsidP="00DA5141">
      <w:pPr>
        <w:widowControl w:val="0"/>
        <w:tabs>
          <w:tab w:val="left" w:pos="5812"/>
        </w:tabs>
        <w:autoSpaceDE w:val="0"/>
        <w:autoSpaceDN w:val="0"/>
        <w:adjustRightInd w:val="0"/>
        <w:ind w:left="6379"/>
        <w:jc w:val="both"/>
        <w:outlineLvl w:val="1"/>
      </w:pPr>
      <w:r w:rsidRPr="005306C8">
        <w:t xml:space="preserve">к Административному регламенту </w:t>
      </w:r>
    </w:p>
    <w:p w:rsidR="00DA5141" w:rsidRPr="005306C8" w:rsidRDefault="00DA5141" w:rsidP="00DA5141">
      <w:pPr>
        <w:widowControl w:val="0"/>
        <w:tabs>
          <w:tab w:val="left" w:pos="5812"/>
        </w:tabs>
        <w:autoSpaceDE w:val="0"/>
        <w:autoSpaceDN w:val="0"/>
        <w:adjustRightInd w:val="0"/>
        <w:ind w:left="6379"/>
        <w:jc w:val="both"/>
        <w:outlineLvl w:val="1"/>
      </w:pPr>
      <w:r w:rsidRPr="005306C8">
        <w:t xml:space="preserve">«Осуществление </w:t>
      </w:r>
      <w:proofErr w:type="gramStart"/>
      <w:r w:rsidRPr="005306C8">
        <w:t>муниципального</w:t>
      </w:r>
      <w:proofErr w:type="gramEnd"/>
      <w:r w:rsidRPr="005306C8">
        <w:t xml:space="preserve"> </w:t>
      </w:r>
    </w:p>
    <w:p w:rsidR="00DA5141" w:rsidRPr="005306C8" w:rsidRDefault="00DA5141" w:rsidP="00DA5141">
      <w:pPr>
        <w:widowControl w:val="0"/>
        <w:autoSpaceDE w:val="0"/>
        <w:autoSpaceDN w:val="0"/>
        <w:adjustRightInd w:val="0"/>
        <w:ind w:left="6379"/>
        <w:jc w:val="both"/>
        <w:outlineLvl w:val="1"/>
      </w:pPr>
      <w:r w:rsidRPr="005306C8">
        <w:t xml:space="preserve">контроля в области торговой </w:t>
      </w:r>
    </w:p>
    <w:p w:rsidR="00DA5141" w:rsidRPr="005306C8" w:rsidRDefault="00DA5141" w:rsidP="00DA5141">
      <w:pPr>
        <w:widowControl w:val="0"/>
        <w:tabs>
          <w:tab w:val="left" w:pos="5812"/>
        </w:tabs>
        <w:autoSpaceDE w:val="0"/>
        <w:autoSpaceDN w:val="0"/>
        <w:adjustRightInd w:val="0"/>
        <w:ind w:left="6379"/>
        <w:jc w:val="both"/>
        <w:outlineLvl w:val="1"/>
      </w:pPr>
      <w:r w:rsidRPr="005306C8">
        <w:t xml:space="preserve">деятельности на территории </w:t>
      </w:r>
    </w:p>
    <w:p w:rsidR="00DA5141" w:rsidRPr="005306C8" w:rsidRDefault="00DA5141" w:rsidP="00DA5141">
      <w:pPr>
        <w:widowControl w:val="0"/>
        <w:tabs>
          <w:tab w:val="left" w:pos="5812"/>
        </w:tabs>
        <w:autoSpaceDE w:val="0"/>
        <w:autoSpaceDN w:val="0"/>
        <w:adjustRightInd w:val="0"/>
        <w:ind w:left="6379"/>
        <w:jc w:val="both"/>
        <w:outlineLvl w:val="1"/>
      </w:pPr>
      <w:r w:rsidRPr="005306C8">
        <w:t xml:space="preserve">муниципального образования </w:t>
      </w:r>
      <w:r w:rsidR="007D3E59">
        <w:t>«</w:t>
      </w:r>
      <w:proofErr w:type="spellStart"/>
      <w:r w:rsidR="007D3E59">
        <w:t>Толвуйское</w:t>
      </w:r>
      <w:proofErr w:type="spellEnd"/>
      <w:r w:rsidRPr="00992175">
        <w:t xml:space="preserve"> сельское поселение»</w:t>
      </w:r>
      <w:r w:rsidRPr="002756AC">
        <w:rPr>
          <w:sz w:val="24"/>
          <w:szCs w:val="24"/>
        </w:rPr>
        <w:t xml:space="preserve"> </w:t>
      </w:r>
    </w:p>
    <w:p w:rsidR="00DA5141" w:rsidRPr="005306C8" w:rsidRDefault="00DA5141" w:rsidP="00DA5141">
      <w:pPr>
        <w:widowControl w:val="0"/>
        <w:autoSpaceDE w:val="0"/>
        <w:autoSpaceDN w:val="0"/>
        <w:adjustRightInd w:val="0"/>
        <w:spacing w:line="360" w:lineRule="auto"/>
        <w:ind w:left="4956"/>
        <w:jc w:val="right"/>
      </w:pPr>
    </w:p>
    <w:p w:rsidR="00DA5141" w:rsidRPr="00BB2882" w:rsidRDefault="00DA5141" w:rsidP="00DA5141">
      <w:pPr>
        <w:widowControl w:val="0"/>
        <w:autoSpaceDE w:val="0"/>
        <w:autoSpaceDN w:val="0"/>
        <w:adjustRightInd w:val="0"/>
        <w:spacing w:line="360" w:lineRule="auto"/>
        <w:jc w:val="center"/>
        <w:rPr>
          <w:b/>
          <w:caps/>
        </w:rPr>
      </w:pPr>
      <w:r w:rsidRPr="00BB2882">
        <w:rPr>
          <w:b/>
          <w:caps/>
        </w:rPr>
        <w:t>Блок-схема</w:t>
      </w:r>
    </w:p>
    <w:p w:rsidR="00DA5141" w:rsidRPr="00BB2882" w:rsidRDefault="00DA5141" w:rsidP="00DA5141">
      <w:pPr>
        <w:widowControl w:val="0"/>
        <w:autoSpaceDE w:val="0"/>
        <w:autoSpaceDN w:val="0"/>
        <w:adjustRightInd w:val="0"/>
        <w:ind w:firstLine="709"/>
        <w:jc w:val="center"/>
        <w:rPr>
          <w:b/>
          <w:caps/>
        </w:rPr>
      </w:pPr>
      <w:r w:rsidRPr="00BB2882">
        <w:rPr>
          <w:b/>
          <w:caps/>
        </w:rPr>
        <w:t>ОСУЩЕСТВЛЕНИЯ МУНИЦИПАЛЬНОГО КОНТРОЛЯ В ОБЛАСТИ ТОРГОВОЙ ДЕЯТЕЛЬНОСТИ НА ТЕРРИТОРИИ муниципального образования «</w:t>
      </w:r>
      <w:r>
        <w:rPr>
          <w:b/>
          <w:caps/>
        </w:rPr>
        <w:t>ЧЁЛМУЖСКОЕ СЕЛЬСКОЕ ПОСЕЛЕНИЕ</w:t>
      </w:r>
      <w:r w:rsidRPr="00BB2882">
        <w:rPr>
          <w:b/>
          <w:caps/>
        </w:rPr>
        <w:t>»</w:t>
      </w:r>
    </w:p>
    <w:p w:rsidR="00DA5141" w:rsidRPr="00BB2882" w:rsidRDefault="00D575A0" w:rsidP="00DA5141">
      <w:pPr>
        <w:autoSpaceDE w:val="0"/>
        <w:autoSpaceDN w:val="0"/>
        <w:adjustRightInd w:val="0"/>
        <w:ind w:firstLine="709"/>
        <w:jc w:val="both"/>
      </w:pPr>
      <w:r>
        <w:rPr>
          <w:noProof/>
        </w:rPr>
        <w:pict>
          <v:rect id="_x0000_s1035" style="position:absolute;left:0;text-align:left;margin-left:263.1pt;margin-top:10.95pt;width:230.6pt;height:81.15pt;z-index:251669504">
            <v:textbox style="mso-next-textbox:#_x0000_s1035">
              <w:txbxContent>
                <w:p w:rsidR="00DA5141" w:rsidRDefault="00DA5141" w:rsidP="00DA5141">
                  <w:pPr>
                    <w:jc w:val="center"/>
                  </w:pPr>
                  <w:r>
                    <w:t xml:space="preserve">Обращения, заявления </w:t>
                  </w:r>
                </w:p>
                <w:p w:rsidR="00DA5141" w:rsidRPr="00567E98" w:rsidRDefault="00DA5141" w:rsidP="00DA5141">
                  <w:pPr>
                    <w:jc w:val="center"/>
                  </w:pPr>
                  <w:r>
                    <w:t xml:space="preserve">о фактах возникновения угрозы причинения вреда либо о фактах причинения, нарушения прав потребителей; поручения </w:t>
                  </w:r>
                  <w:r w:rsidRPr="00567E98">
                    <w:t>приказ (распоряжение) руководителя органа государственного контроля (надзора)</w:t>
                  </w:r>
                </w:p>
                <w:p w:rsidR="00DA5141" w:rsidRPr="0013171E" w:rsidRDefault="00DA5141" w:rsidP="00DA5141">
                  <w:pPr>
                    <w:jc w:val="center"/>
                  </w:pPr>
                </w:p>
              </w:txbxContent>
            </v:textbox>
          </v:rect>
        </w:pict>
      </w:r>
      <w:r>
        <w:rPr>
          <w:noProof/>
        </w:rPr>
        <w:pict>
          <v:rect id="_x0000_s1026" style="position:absolute;left:0;text-align:left;margin-left:-1.85pt;margin-top:10.95pt;width:211.9pt;height:30.45pt;z-index:251660288">
            <v:textbox style="mso-next-textbox:#_x0000_s1026">
              <w:txbxContent>
                <w:p w:rsidR="00DA5141" w:rsidRPr="0013171E" w:rsidRDefault="00DA5141" w:rsidP="00DA5141">
                  <w:pPr>
                    <w:jc w:val="center"/>
                  </w:pPr>
                  <w:r>
                    <w:t>Составление проекта ежегодного плана проведения плановых проверок</w:t>
                  </w:r>
                </w:p>
              </w:txbxContent>
            </v:textbox>
          </v:rect>
        </w:pict>
      </w:r>
    </w:p>
    <w:p w:rsidR="00DA5141" w:rsidRPr="005306C8" w:rsidRDefault="00DA5141" w:rsidP="00DA5141">
      <w:pPr>
        <w:autoSpaceDE w:val="0"/>
        <w:autoSpaceDN w:val="0"/>
        <w:adjustRightInd w:val="0"/>
        <w:ind w:firstLine="709"/>
        <w:jc w:val="both"/>
      </w:pPr>
    </w:p>
    <w:p w:rsidR="00DA5141" w:rsidRPr="005306C8" w:rsidRDefault="00DA5141" w:rsidP="00DA5141">
      <w:pPr>
        <w:autoSpaceDE w:val="0"/>
        <w:autoSpaceDN w:val="0"/>
        <w:adjustRightInd w:val="0"/>
        <w:ind w:firstLine="709"/>
        <w:jc w:val="both"/>
      </w:pPr>
    </w:p>
    <w:p w:rsidR="00DA5141" w:rsidRPr="005306C8" w:rsidRDefault="00D575A0" w:rsidP="00DA5141">
      <w:pPr>
        <w:autoSpaceDE w:val="0"/>
        <w:autoSpaceDN w:val="0"/>
        <w:adjustRightInd w:val="0"/>
        <w:ind w:firstLine="709"/>
        <w:jc w:val="both"/>
      </w:pPr>
      <w:r>
        <w:rPr>
          <w:noProof/>
        </w:rPr>
        <w:pict>
          <v:line id="_x0000_s1029" style="position:absolute;left:0;text-align:left;z-index:251663360" from="83.15pt,0" to="83.15pt,14.1pt">
            <v:stroke endarrow="block"/>
          </v:line>
        </w:pict>
      </w:r>
      <w:r>
        <w:rPr>
          <w:noProof/>
        </w:rPr>
        <w:pict>
          <v:line id="_x0000_s1028" style="position:absolute;left:0;text-align:left;z-index:251662336" from="79.9pt,0" to="79.9pt,0">
            <v:stroke endarrow="block"/>
          </v:line>
        </w:pict>
      </w:r>
    </w:p>
    <w:p w:rsidR="00DA5141" w:rsidRPr="005306C8" w:rsidRDefault="00D575A0" w:rsidP="00DA5141">
      <w:pPr>
        <w:tabs>
          <w:tab w:val="left" w:pos="0"/>
        </w:tabs>
        <w:autoSpaceDE w:val="0"/>
        <w:autoSpaceDN w:val="0"/>
        <w:adjustRightInd w:val="0"/>
        <w:ind w:firstLine="709"/>
        <w:jc w:val="both"/>
      </w:pPr>
      <w:r>
        <w:rPr>
          <w:noProof/>
        </w:rPr>
        <w:pict>
          <v:rect id="_x0000_s1031" style="position:absolute;left:0;text-align:left;margin-left:-1.85pt;margin-top:.3pt;width:211.9pt;height:29.65pt;z-index:251665408">
            <v:textbox style="mso-next-textbox:#_x0000_s1031">
              <w:txbxContent>
                <w:p w:rsidR="00DA5141" w:rsidRDefault="00DA5141" w:rsidP="00DA5141">
                  <w:pPr>
                    <w:jc w:val="center"/>
                  </w:pPr>
                  <w:r>
                    <w:t>Распоряжение об утверждении плана проведения проверок</w:t>
                  </w:r>
                </w:p>
                <w:p w:rsidR="00DA5141" w:rsidRDefault="00DA5141" w:rsidP="00DA5141">
                  <w:pPr>
                    <w:jc w:val="center"/>
                  </w:pPr>
                </w:p>
                <w:p w:rsidR="00DA5141" w:rsidRPr="00853F6D" w:rsidRDefault="00DA5141" w:rsidP="00DA5141">
                  <w:pPr>
                    <w:jc w:val="center"/>
                    <w:rPr>
                      <w:b/>
                    </w:rPr>
                  </w:pPr>
                </w:p>
              </w:txbxContent>
            </v:textbox>
          </v:rect>
        </w:pict>
      </w:r>
    </w:p>
    <w:p w:rsidR="00DA5141" w:rsidRPr="005306C8" w:rsidRDefault="00DA5141" w:rsidP="00DA5141">
      <w:pPr>
        <w:tabs>
          <w:tab w:val="left" w:pos="0"/>
          <w:tab w:val="left" w:pos="6920"/>
        </w:tabs>
        <w:autoSpaceDE w:val="0"/>
        <w:autoSpaceDN w:val="0"/>
        <w:adjustRightInd w:val="0"/>
        <w:ind w:firstLine="709"/>
        <w:jc w:val="both"/>
      </w:pPr>
    </w:p>
    <w:p w:rsidR="00DA5141" w:rsidRPr="005306C8" w:rsidRDefault="00D575A0" w:rsidP="00DA5141">
      <w:pPr>
        <w:tabs>
          <w:tab w:val="left" w:pos="0"/>
        </w:tabs>
        <w:autoSpaceDE w:val="0"/>
        <w:autoSpaceDN w:val="0"/>
        <w:adjustRightInd w:val="0"/>
        <w:ind w:firstLine="709"/>
        <w:jc w:val="both"/>
      </w:pPr>
      <w:r>
        <w:rPr>
          <w:noProof/>
        </w:rPr>
        <w:pict>
          <v:line id="_x0000_s1043" style="position:absolute;left:0;text-align:left;z-index:251677696" from="380.55pt,9.3pt" to="380.55pt,114.45pt">
            <v:stroke endarrow="block"/>
          </v:line>
        </w:pict>
      </w:r>
      <w:r>
        <w:rPr>
          <w:noProof/>
        </w:rPr>
        <w:pict>
          <v:line id="_x0000_s1030" style="position:absolute;left:0;text-align:left;flip:x;z-index:251664384" from="84.3pt,2.35pt" to="84.3pt,14.55pt">
            <v:stroke endarrow="block"/>
          </v:line>
        </w:pict>
      </w:r>
    </w:p>
    <w:p w:rsidR="00DA5141" w:rsidRPr="005306C8" w:rsidRDefault="00D575A0" w:rsidP="00DA5141">
      <w:pPr>
        <w:tabs>
          <w:tab w:val="left" w:pos="0"/>
          <w:tab w:val="center" w:pos="4959"/>
          <w:tab w:val="left" w:pos="5860"/>
        </w:tabs>
        <w:autoSpaceDE w:val="0"/>
        <w:autoSpaceDN w:val="0"/>
        <w:adjustRightInd w:val="0"/>
        <w:ind w:firstLine="709"/>
        <w:jc w:val="both"/>
      </w:pPr>
      <w:r>
        <w:rPr>
          <w:noProof/>
        </w:rPr>
        <w:pict>
          <v:rect id="_x0000_s1027" style="position:absolute;left:0;text-align:left;margin-left:.15pt;margin-top:.75pt;width:210.9pt;height:31.65pt;z-index:251661312">
            <v:textbox style="mso-next-textbox:#_x0000_s1027">
              <w:txbxContent>
                <w:p w:rsidR="00DA5141" w:rsidRDefault="00DA5141" w:rsidP="00DA5141">
                  <w:pPr>
                    <w:jc w:val="center"/>
                  </w:pPr>
                  <w:r>
                    <w:t>Согласование плана проверок с органами прокуратуры</w:t>
                  </w:r>
                </w:p>
                <w:p w:rsidR="00DA5141" w:rsidRPr="00EF7CA4" w:rsidRDefault="00DA5141" w:rsidP="00DA5141">
                  <w:pPr>
                    <w:jc w:val="center"/>
                  </w:pPr>
                </w:p>
              </w:txbxContent>
            </v:textbox>
          </v:rect>
        </w:pict>
      </w:r>
      <w:r w:rsidR="00DA5141" w:rsidRPr="005306C8">
        <w:tab/>
      </w:r>
      <w:r w:rsidR="00DA5141" w:rsidRPr="005306C8">
        <w:tab/>
      </w:r>
    </w:p>
    <w:p w:rsidR="00DA5141" w:rsidRPr="005306C8" w:rsidRDefault="00DA5141" w:rsidP="00DA5141">
      <w:pPr>
        <w:tabs>
          <w:tab w:val="left" w:pos="0"/>
        </w:tabs>
        <w:autoSpaceDE w:val="0"/>
        <w:autoSpaceDN w:val="0"/>
        <w:adjustRightInd w:val="0"/>
        <w:ind w:firstLine="709"/>
        <w:jc w:val="both"/>
      </w:pPr>
    </w:p>
    <w:p w:rsidR="00DA5141" w:rsidRPr="005306C8" w:rsidRDefault="00D575A0" w:rsidP="00DA5141">
      <w:pPr>
        <w:tabs>
          <w:tab w:val="left" w:pos="0"/>
        </w:tabs>
        <w:autoSpaceDE w:val="0"/>
        <w:autoSpaceDN w:val="0"/>
        <w:adjustRightInd w:val="0"/>
        <w:ind w:firstLine="709"/>
        <w:jc w:val="both"/>
      </w:pPr>
      <w:r>
        <w:rPr>
          <w:noProof/>
        </w:rPr>
        <w:pict>
          <v:line id="_x0000_s1038" style="position:absolute;left:0;text-align:left;z-index:251672576" from="84.3pt,4.8pt" to="84.4pt,19.05pt">
            <v:stroke endarrow="block"/>
          </v:line>
        </w:pict>
      </w:r>
    </w:p>
    <w:p w:rsidR="00DA5141" w:rsidRPr="005306C8" w:rsidRDefault="00D575A0" w:rsidP="00DA5141">
      <w:pPr>
        <w:tabs>
          <w:tab w:val="left" w:pos="0"/>
        </w:tabs>
        <w:autoSpaceDE w:val="0"/>
        <w:autoSpaceDN w:val="0"/>
        <w:adjustRightInd w:val="0"/>
        <w:ind w:firstLine="709"/>
        <w:jc w:val="both"/>
      </w:pPr>
      <w:r>
        <w:rPr>
          <w:noProof/>
        </w:rPr>
        <w:pict>
          <v:rect id="_x0000_s1037" style="position:absolute;left:0;text-align:left;margin-left:-.9pt;margin-top:5.25pt;width:210.95pt;height:32.25pt;z-index:251671552">
            <v:textbox style="mso-next-textbox:#_x0000_s1037">
              <w:txbxContent>
                <w:p w:rsidR="00DA5141" w:rsidRPr="00853F6D" w:rsidRDefault="00DA5141" w:rsidP="00DA5141">
                  <w:pPr>
                    <w:jc w:val="center"/>
                    <w:rPr>
                      <w:b/>
                    </w:rPr>
                  </w:pPr>
                  <w:r>
                    <w:t>Размещение плана проверок в средствах массовой информации и сети «Интернет»</w:t>
                  </w:r>
                </w:p>
              </w:txbxContent>
            </v:textbox>
          </v:rect>
        </w:pict>
      </w:r>
      <w:r>
        <w:rPr>
          <w:noProof/>
        </w:rPr>
        <w:pict>
          <v:line id="_x0000_s1032" style="position:absolute;left:0;text-align:left;flip:x;z-index:251666432" from="82.1pt,9.75pt" to="82.15pt,30.75pt">
            <v:stroke endarrow="block"/>
          </v:line>
        </w:pict>
      </w:r>
    </w:p>
    <w:p w:rsidR="00DA5141" w:rsidRPr="005306C8" w:rsidRDefault="00DA5141" w:rsidP="00DA5141">
      <w:pPr>
        <w:tabs>
          <w:tab w:val="left" w:pos="0"/>
        </w:tabs>
        <w:autoSpaceDE w:val="0"/>
        <w:autoSpaceDN w:val="0"/>
        <w:adjustRightInd w:val="0"/>
        <w:ind w:firstLine="709"/>
        <w:jc w:val="both"/>
      </w:pPr>
    </w:p>
    <w:p w:rsidR="00DA5141" w:rsidRPr="005306C8" w:rsidRDefault="00D575A0" w:rsidP="00DA5141">
      <w:pPr>
        <w:tabs>
          <w:tab w:val="left" w:pos="0"/>
        </w:tabs>
        <w:autoSpaceDE w:val="0"/>
        <w:autoSpaceDN w:val="0"/>
        <w:adjustRightInd w:val="0"/>
        <w:ind w:firstLine="709"/>
        <w:jc w:val="both"/>
      </w:pPr>
      <w:r>
        <w:rPr>
          <w:noProof/>
        </w:rPr>
        <w:pict>
          <v:line id="_x0000_s1039" style="position:absolute;left:0;text-align:left;z-index:251673600" from="84.3pt,9.95pt" to="84.3pt,32.45pt">
            <v:stroke endarrow="block"/>
          </v:line>
        </w:pict>
      </w:r>
    </w:p>
    <w:p w:rsidR="00DA5141" w:rsidRPr="005306C8" w:rsidRDefault="00DA5141" w:rsidP="00DA5141">
      <w:pPr>
        <w:tabs>
          <w:tab w:val="left" w:pos="0"/>
        </w:tabs>
        <w:autoSpaceDE w:val="0"/>
        <w:autoSpaceDN w:val="0"/>
        <w:adjustRightInd w:val="0"/>
        <w:ind w:firstLine="709"/>
        <w:jc w:val="both"/>
      </w:pPr>
    </w:p>
    <w:p w:rsidR="00DA5141" w:rsidRPr="005306C8" w:rsidRDefault="00D575A0" w:rsidP="00DA5141">
      <w:pPr>
        <w:tabs>
          <w:tab w:val="left" w:pos="0"/>
        </w:tabs>
        <w:autoSpaceDE w:val="0"/>
        <w:autoSpaceDN w:val="0"/>
        <w:adjustRightInd w:val="0"/>
        <w:ind w:firstLine="709"/>
        <w:jc w:val="both"/>
      </w:pPr>
      <w:r>
        <w:rPr>
          <w:noProof/>
        </w:rPr>
        <w:pict>
          <v:rect id="_x0000_s1036" style="position:absolute;left:0;text-align:left;margin-left:-.9pt;margin-top:4.1pt;width:483.1pt;height:30pt;z-index:251670528">
            <v:textbox style="mso-next-textbox:#_x0000_s1036">
              <w:txbxContent>
                <w:p w:rsidR="00DA5141" w:rsidRPr="00853F6D" w:rsidRDefault="00DA5141" w:rsidP="00DA5141">
                  <w:pPr>
                    <w:jc w:val="center"/>
                    <w:rPr>
                      <w:b/>
                    </w:rPr>
                  </w:pPr>
                  <w:r>
                    <w:t>Подготовка распоряжения о проведении проверки при осуществлении муниципального контроля в области торговой деятельности</w:t>
                  </w:r>
                </w:p>
              </w:txbxContent>
            </v:textbox>
          </v:rect>
        </w:pict>
      </w:r>
    </w:p>
    <w:p w:rsidR="00DA5141" w:rsidRPr="005306C8" w:rsidRDefault="00DA5141" w:rsidP="00DA5141">
      <w:pPr>
        <w:tabs>
          <w:tab w:val="left" w:pos="0"/>
        </w:tabs>
        <w:autoSpaceDE w:val="0"/>
        <w:autoSpaceDN w:val="0"/>
        <w:adjustRightInd w:val="0"/>
        <w:ind w:firstLine="709"/>
        <w:jc w:val="both"/>
      </w:pPr>
    </w:p>
    <w:p w:rsidR="00DA5141" w:rsidRPr="005306C8" w:rsidRDefault="00D575A0" w:rsidP="00DA5141">
      <w:pPr>
        <w:tabs>
          <w:tab w:val="left" w:pos="0"/>
        </w:tabs>
        <w:autoSpaceDE w:val="0"/>
        <w:autoSpaceDN w:val="0"/>
        <w:adjustRightInd w:val="0"/>
        <w:ind w:firstLine="709"/>
        <w:jc w:val="both"/>
      </w:pPr>
      <w:r>
        <w:rPr>
          <w:noProof/>
        </w:rPr>
        <w:pict>
          <v:line id="_x0000_s1033" style="position:absolute;left:0;text-align:left;flip:x;z-index:251667456" from="84.4pt,6.5pt" to="84.4pt,29pt">
            <v:stroke endarrow="block"/>
          </v:line>
        </w:pict>
      </w:r>
    </w:p>
    <w:p w:rsidR="00DA5141" w:rsidRPr="005306C8" w:rsidRDefault="00DA5141" w:rsidP="00DA5141">
      <w:pPr>
        <w:tabs>
          <w:tab w:val="left" w:pos="0"/>
        </w:tabs>
        <w:autoSpaceDE w:val="0"/>
        <w:autoSpaceDN w:val="0"/>
        <w:adjustRightInd w:val="0"/>
        <w:ind w:firstLine="709"/>
        <w:jc w:val="both"/>
      </w:pPr>
    </w:p>
    <w:p w:rsidR="00DA5141" w:rsidRPr="005306C8" w:rsidRDefault="00D575A0" w:rsidP="00DA5141">
      <w:pPr>
        <w:tabs>
          <w:tab w:val="left" w:pos="0"/>
        </w:tabs>
        <w:autoSpaceDE w:val="0"/>
        <w:autoSpaceDN w:val="0"/>
        <w:adjustRightInd w:val="0"/>
        <w:ind w:firstLine="709"/>
        <w:jc w:val="both"/>
      </w:pPr>
      <w:r w:rsidRPr="00D575A0">
        <w:rPr>
          <w:i/>
          <w:iCs/>
          <w:noProof/>
        </w:rPr>
        <w:pict>
          <v:rect id="_x0000_s1046" style="position:absolute;left:0;text-align:left;margin-left:1.1pt;margin-top:1.4pt;width:173.2pt;height:35.25pt;z-index:251680768">
            <v:textbox style="mso-next-textbox:#_x0000_s1046">
              <w:txbxContent>
                <w:p w:rsidR="00DA5141" w:rsidRPr="001819DF" w:rsidRDefault="00DA5141" w:rsidP="00DA5141">
                  <w:pPr>
                    <w:jc w:val="center"/>
                  </w:pPr>
                  <w:r>
                    <w:t>Уведомление о проведении проверки</w:t>
                  </w:r>
                </w:p>
                <w:p w:rsidR="00DA5141" w:rsidRPr="00956BA9" w:rsidRDefault="00DA5141" w:rsidP="00DA5141"/>
              </w:txbxContent>
            </v:textbox>
          </v:rect>
        </w:pict>
      </w:r>
    </w:p>
    <w:p w:rsidR="00DA5141" w:rsidRPr="005306C8" w:rsidRDefault="00DA5141" w:rsidP="00DA5141">
      <w:pPr>
        <w:tabs>
          <w:tab w:val="left" w:pos="0"/>
        </w:tabs>
        <w:autoSpaceDE w:val="0"/>
        <w:autoSpaceDN w:val="0"/>
        <w:adjustRightInd w:val="0"/>
        <w:ind w:firstLine="709"/>
        <w:jc w:val="both"/>
      </w:pPr>
    </w:p>
    <w:p w:rsidR="00DA5141" w:rsidRPr="005306C8" w:rsidRDefault="00D575A0" w:rsidP="00DA5141">
      <w:pPr>
        <w:tabs>
          <w:tab w:val="left" w:pos="0"/>
          <w:tab w:val="left" w:pos="4500"/>
        </w:tabs>
        <w:autoSpaceDE w:val="0"/>
        <w:autoSpaceDN w:val="0"/>
        <w:adjustRightInd w:val="0"/>
        <w:ind w:firstLine="709"/>
        <w:jc w:val="both"/>
        <w:rPr>
          <w:i/>
          <w:iCs/>
        </w:rPr>
      </w:pPr>
      <w:r>
        <w:rPr>
          <w:i/>
          <w:iCs/>
          <w:noProof/>
        </w:rPr>
        <w:pict>
          <v:line id="_x0000_s1042" style="position:absolute;left:0;text-align:left;flip:x;z-index:251676672" from="83.15pt,9.05pt" to="83.15pt,31.4pt">
            <v:stroke endarrow="block"/>
          </v:line>
        </w:pict>
      </w:r>
      <w:r w:rsidR="00DA5141" w:rsidRPr="005306C8">
        <w:t xml:space="preserve">                                   </w:t>
      </w:r>
      <w:r w:rsidR="00DA5141" w:rsidRPr="005306C8">
        <w:tab/>
      </w:r>
    </w:p>
    <w:p w:rsidR="00DA5141" w:rsidRPr="005306C8" w:rsidRDefault="00DA5141" w:rsidP="00DA5141">
      <w:pPr>
        <w:widowControl w:val="0"/>
        <w:autoSpaceDE w:val="0"/>
        <w:autoSpaceDN w:val="0"/>
        <w:adjustRightInd w:val="0"/>
        <w:jc w:val="both"/>
        <w:rPr>
          <w:i/>
          <w:iCs/>
        </w:rPr>
      </w:pPr>
    </w:p>
    <w:p w:rsidR="00DA5141" w:rsidRPr="005306C8" w:rsidRDefault="00D575A0" w:rsidP="00DA5141">
      <w:pPr>
        <w:widowControl w:val="0"/>
        <w:autoSpaceDE w:val="0"/>
        <w:autoSpaceDN w:val="0"/>
        <w:adjustRightInd w:val="0"/>
        <w:jc w:val="both"/>
        <w:rPr>
          <w:i/>
          <w:iCs/>
        </w:rPr>
      </w:pPr>
      <w:r>
        <w:rPr>
          <w:i/>
          <w:iCs/>
          <w:noProof/>
        </w:rPr>
        <w:pict>
          <v:rect id="_x0000_s1044" style="position:absolute;left:0;text-align:left;margin-left:3.1pt;margin-top:3.8pt;width:171.2pt;height:34.4pt;flip:y;z-index:251678720">
            <v:textbox style="mso-next-textbox:#_x0000_s1044">
              <w:txbxContent>
                <w:p w:rsidR="00DA5141" w:rsidRPr="00853F6D" w:rsidRDefault="00DA5141" w:rsidP="00DA5141">
                  <w:pPr>
                    <w:jc w:val="center"/>
                    <w:rPr>
                      <w:b/>
                    </w:rPr>
                  </w:pPr>
                  <w:r>
                    <w:t>Проведение плановой  (внеплановой) проверки</w:t>
                  </w:r>
                </w:p>
                <w:p w:rsidR="00DA5141" w:rsidRDefault="00DA5141" w:rsidP="00DA5141">
                  <w:pPr>
                    <w:jc w:val="center"/>
                  </w:pPr>
                </w:p>
                <w:p w:rsidR="00DA5141" w:rsidRPr="001819DF" w:rsidRDefault="00DA5141" w:rsidP="00DA5141">
                  <w:pPr>
                    <w:jc w:val="center"/>
                    <w:rPr>
                      <w:b/>
                    </w:rPr>
                  </w:pPr>
                </w:p>
                <w:p w:rsidR="00DA5141" w:rsidRPr="00D41E93" w:rsidRDefault="00DA5141" w:rsidP="00DA5141">
                  <w:pPr>
                    <w:jc w:val="center"/>
                    <w:rPr>
                      <w:b/>
                    </w:rPr>
                  </w:pPr>
                </w:p>
              </w:txbxContent>
            </v:textbox>
          </v:rect>
        </w:pict>
      </w:r>
    </w:p>
    <w:p w:rsidR="00DA5141" w:rsidRPr="005306C8" w:rsidRDefault="00DA5141" w:rsidP="00DA5141">
      <w:pPr>
        <w:widowControl w:val="0"/>
        <w:autoSpaceDE w:val="0"/>
        <w:autoSpaceDN w:val="0"/>
        <w:adjustRightInd w:val="0"/>
        <w:jc w:val="both"/>
        <w:rPr>
          <w:i/>
          <w:iCs/>
        </w:rPr>
      </w:pPr>
    </w:p>
    <w:p w:rsidR="00DA5141" w:rsidRPr="005306C8" w:rsidRDefault="00D575A0" w:rsidP="00DA5141">
      <w:pPr>
        <w:widowControl w:val="0"/>
        <w:autoSpaceDE w:val="0"/>
        <w:autoSpaceDN w:val="0"/>
        <w:adjustRightInd w:val="0"/>
        <w:jc w:val="both"/>
        <w:rPr>
          <w:i/>
          <w:iCs/>
        </w:rPr>
      </w:pPr>
      <w:r>
        <w:rPr>
          <w:i/>
          <w:iCs/>
          <w:noProof/>
        </w:rPr>
        <w:pict>
          <v:line id="_x0000_s1041" style="position:absolute;left:0;text-align:left;flip:x;z-index:251675648" from="83.15pt,10.55pt" to="83.15pt,36.2pt">
            <v:stroke endarrow="block"/>
          </v:line>
        </w:pict>
      </w:r>
    </w:p>
    <w:p w:rsidR="00DA5141" w:rsidRPr="005306C8" w:rsidRDefault="00DA5141" w:rsidP="00DA5141">
      <w:pPr>
        <w:widowControl w:val="0"/>
        <w:autoSpaceDE w:val="0"/>
        <w:autoSpaceDN w:val="0"/>
        <w:adjustRightInd w:val="0"/>
        <w:jc w:val="both"/>
        <w:rPr>
          <w:i/>
          <w:iCs/>
        </w:rPr>
      </w:pPr>
    </w:p>
    <w:p w:rsidR="00DA5141" w:rsidRPr="005306C8" w:rsidRDefault="00D575A0" w:rsidP="00DA5141">
      <w:pPr>
        <w:widowControl w:val="0"/>
        <w:autoSpaceDE w:val="0"/>
        <w:autoSpaceDN w:val="0"/>
        <w:adjustRightInd w:val="0"/>
        <w:jc w:val="both"/>
        <w:rPr>
          <w:i/>
          <w:iCs/>
        </w:rPr>
      </w:pPr>
      <w:r>
        <w:rPr>
          <w:i/>
          <w:iCs/>
          <w:noProof/>
        </w:rPr>
        <w:pict>
          <v:rect id="_x0000_s1040" style="position:absolute;left:0;text-align:left;margin-left:3.1pt;margin-top:8.6pt;width:174.95pt;height:33pt;z-index:251674624">
            <v:textbox style="mso-next-textbox:#_x0000_s1040">
              <w:txbxContent>
                <w:p w:rsidR="00DA5141" w:rsidRPr="00853F6D" w:rsidRDefault="00DA5141" w:rsidP="00DA5141">
                  <w:pPr>
                    <w:jc w:val="center"/>
                    <w:rPr>
                      <w:b/>
                    </w:rPr>
                  </w:pPr>
                  <w:r>
                    <w:t>Оформление результатов проверки</w:t>
                  </w:r>
                </w:p>
                <w:p w:rsidR="00DA5141" w:rsidRDefault="00DA5141" w:rsidP="00DA5141">
                  <w:pPr>
                    <w:jc w:val="center"/>
                  </w:pPr>
                </w:p>
                <w:p w:rsidR="00DA5141" w:rsidRPr="001819DF" w:rsidRDefault="00DA5141" w:rsidP="00DA5141">
                  <w:pPr>
                    <w:jc w:val="center"/>
                    <w:rPr>
                      <w:b/>
                    </w:rPr>
                  </w:pPr>
                </w:p>
                <w:p w:rsidR="00DA5141" w:rsidRPr="00D41E93" w:rsidRDefault="00DA5141" w:rsidP="00DA5141">
                  <w:pPr>
                    <w:jc w:val="center"/>
                    <w:rPr>
                      <w:b/>
                    </w:rPr>
                  </w:pPr>
                </w:p>
              </w:txbxContent>
            </v:textbox>
          </v:rect>
        </w:pict>
      </w: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tabs>
          <w:tab w:val="left" w:pos="1580"/>
        </w:tabs>
        <w:autoSpaceDE w:val="0"/>
        <w:autoSpaceDN w:val="0"/>
        <w:adjustRightInd w:val="0"/>
        <w:jc w:val="both"/>
        <w:rPr>
          <w:i/>
          <w:iCs/>
        </w:rPr>
      </w:pPr>
      <w:r w:rsidRPr="005306C8">
        <w:rPr>
          <w:i/>
          <w:iCs/>
        </w:rPr>
        <w:tab/>
      </w:r>
    </w:p>
    <w:p w:rsidR="00DA5141" w:rsidRPr="005306C8" w:rsidRDefault="00D575A0" w:rsidP="00DA5141">
      <w:pPr>
        <w:widowControl w:val="0"/>
        <w:autoSpaceDE w:val="0"/>
        <w:autoSpaceDN w:val="0"/>
        <w:adjustRightInd w:val="0"/>
        <w:jc w:val="both"/>
      </w:pPr>
      <w:r>
        <w:rPr>
          <w:noProof/>
        </w:rPr>
        <w:pict>
          <v:line id="_x0000_s1045" style="position:absolute;left:0;text-align:left;flip:x;z-index:251679744" from="84.4pt,.2pt" to="84.4pt,23.45pt">
            <v:stroke endarrow="block"/>
          </v:line>
        </w:pict>
      </w:r>
    </w:p>
    <w:p w:rsidR="00DA5141" w:rsidRPr="005306C8" w:rsidRDefault="00D575A0" w:rsidP="00DA5141">
      <w:pPr>
        <w:widowControl w:val="0"/>
        <w:autoSpaceDE w:val="0"/>
        <w:autoSpaceDN w:val="0"/>
        <w:adjustRightInd w:val="0"/>
        <w:jc w:val="both"/>
        <w:rPr>
          <w:i/>
          <w:iCs/>
        </w:rPr>
      </w:pPr>
      <w:r w:rsidRPr="00D575A0">
        <w:rPr>
          <w:noProof/>
        </w:rPr>
        <w:pict>
          <v:rect id="_x0000_s1034" style="position:absolute;left:0;text-align:left;margin-left:3.1pt;margin-top:9.65pt;width:171.2pt;height:34.95pt;z-index:251668480">
            <v:textbox style="mso-next-textbox:#_x0000_s1034">
              <w:txbxContent>
                <w:p w:rsidR="00DA5141" w:rsidRPr="00853F6D" w:rsidRDefault="00DA5141" w:rsidP="00DA5141">
                  <w:pPr>
                    <w:jc w:val="center"/>
                    <w:rPr>
                      <w:b/>
                    </w:rPr>
                  </w:pPr>
                  <w:r>
                    <w:t xml:space="preserve">Направление копии акта проверки </w:t>
                  </w:r>
                </w:p>
              </w:txbxContent>
            </v:textbox>
          </v:rect>
        </w:pict>
      </w: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autoSpaceDE w:val="0"/>
        <w:autoSpaceDN w:val="0"/>
        <w:adjustRightInd w:val="0"/>
        <w:jc w:val="both"/>
        <w:rPr>
          <w:i/>
          <w:iCs/>
        </w:rPr>
      </w:pPr>
    </w:p>
    <w:p w:rsidR="00DA5141" w:rsidRPr="005306C8" w:rsidRDefault="00DA5141" w:rsidP="00DA5141">
      <w:pPr>
        <w:ind w:left="6379"/>
        <w:jc w:val="both"/>
      </w:pPr>
      <w:r w:rsidRPr="005306C8">
        <w:br w:type="column"/>
      </w:r>
      <w:r w:rsidRPr="005306C8">
        <w:lastRenderedPageBreak/>
        <w:t>Приложение № 2</w:t>
      </w:r>
    </w:p>
    <w:p w:rsidR="00DA5141" w:rsidRPr="005306C8" w:rsidRDefault="00DA5141" w:rsidP="00DA5141">
      <w:pPr>
        <w:ind w:left="6379"/>
        <w:jc w:val="both"/>
      </w:pPr>
      <w:r w:rsidRPr="005306C8">
        <w:t>к Административному регламенту</w:t>
      </w:r>
    </w:p>
    <w:p w:rsidR="00DA5141" w:rsidRPr="005306C8" w:rsidRDefault="00DA5141" w:rsidP="00DA5141">
      <w:pPr>
        <w:ind w:left="6379"/>
        <w:jc w:val="both"/>
      </w:pPr>
      <w:r w:rsidRPr="005306C8">
        <w:t xml:space="preserve">«Осуществление муниципального контроля в области торговой деятельности на территории муниципального образования </w:t>
      </w:r>
      <w:r w:rsidR="007D3E59">
        <w:t>«Толвуйское</w:t>
      </w:r>
      <w:r w:rsidRPr="00992175">
        <w:t xml:space="preserve"> сельское поселение» </w:t>
      </w:r>
    </w:p>
    <w:p w:rsidR="00DA5141" w:rsidRPr="005306C8" w:rsidRDefault="00DA5141" w:rsidP="00DA5141">
      <w:pPr>
        <w:ind w:firstLine="540"/>
        <w:jc w:val="center"/>
      </w:pPr>
    </w:p>
    <w:p w:rsidR="00DA5141" w:rsidRPr="005306C8" w:rsidRDefault="00DA5141" w:rsidP="00DA5141">
      <w:pPr>
        <w:ind w:firstLine="540"/>
        <w:jc w:val="center"/>
      </w:pPr>
    </w:p>
    <w:p w:rsidR="00DA5141" w:rsidRPr="005306C8" w:rsidRDefault="00DA5141" w:rsidP="00DA5141">
      <w:pPr>
        <w:autoSpaceDE w:val="0"/>
        <w:autoSpaceDN w:val="0"/>
        <w:adjustRightInd w:val="0"/>
        <w:jc w:val="center"/>
      </w:pPr>
      <w:r w:rsidRPr="005306C8">
        <w:t>ПРЕДПИСАНИЕ №____</w:t>
      </w:r>
    </w:p>
    <w:p w:rsidR="00DA5141" w:rsidRPr="005306C8" w:rsidRDefault="00DA5141" w:rsidP="00DA5141">
      <w:pPr>
        <w:autoSpaceDE w:val="0"/>
        <w:autoSpaceDN w:val="0"/>
        <w:adjustRightInd w:val="0"/>
        <w:jc w:val="center"/>
      </w:pPr>
      <w:r w:rsidRPr="005306C8">
        <w:t>об устранении нарушений, выявленных при осуществлении муниципального контроля в области торговой деятельности на территории муниципального образования</w:t>
      </w:r>
      <w:r>
        <w:t xml:space="preserve"> </w:t>
      </w:r>
      <w:r w:rsidRPr="00992175">
        <w:t>«</w:t>
      </w:r>
      <w:proofErr w:type="spellStart"/>
      <w:r w:rsidRPr="00992175">
        <w:t>Чёлмужское</w:t>
      </w:r>
      <w:proofErr w:type="spellEnd"/>
      <w:r w:rsidRPr="00992175">
        <w:t xml:space="preserve"> сельское поселение»</w:t>
      </w:r>
      <w:r w:rsidRPr="002756AC">
        <w:rPr>
          <w:sz w:val="24"/>
          <w:szCs w:val="24"/>
        </w:rPr>
        <w:t xml:space="preserve"> </w:t>
      </w:r>
      <w:r w:rsidRPr="005306C8">
        <w:t xml:space="preserve"> </w:t>
      </w:r>
    </w:p>
    <w:p w:rsidR="00DA5141" w:rsidRPr="005306C8" w:rsidRDefault="00DA5141" w:rsidP="00DA5141">
      <w:pPr>
        <w:autoSpaceDE w:val="0"/>
        <w:autoSpaceDN w:val="0"/>
        <w:adjustRightInd w:val="0"/>
        <w:jc w:val="both"/>
      </w:pPr>
      <w:r w:rsidRPr="005306C8">
        <w:t xml:space="preserve"> «__» ___________ 20__ г.</w:t>
      </w:r>
    </w:p>
    <w:p w:rsidR="00DA5141" w:rsidRPr="005306C8" w:rsidRDefault="00DA5141" w:rsidP="00DA5141">
      <w:pPr>
        <w:autoSpaceDE w:val="0"/>
        <w:autoSpaceDN w:val="0"/>
        <w:adjustRightInd w:val="0"/>
        <w:jc w:val="both"/>
      </w:pPr>
    </w:p>
    <w:p w:rsidR="00DA5141" w:rsidRDefault="00DA5141" w:rsidP="00DA5141">
      <w:pPr>
        <w:autoSpaceDE w:val="0"/>
        <w:autoSpaceDN w:val="0"/>
        <w:adjustRightInd w:val="0"/>
        <w:ind w:firstLine="709"/>
        <w:jc w:val="both"/>
      </w:pPr>
      <w:r w:rsidRPr="005306C8">
        <w:t xml:space="preserve">На  основании  акта  проверки  органом муниципального контроля субъекта проверки в области торговой деятельности  на территории муниципального образования </w:t>
      </w:r>
      <w:r w:rsidRPr="00992175">
        <w:t>«</w:t>
      </w:r>
      <w:proofErr w:type="spellStart"/>
      <w:r w:rsidRPr="00992175">
        <w:t>Чёлмужское</w:t>
      </w:r>
      <w:proofErr w:type="spellEnd"/>
      <w:r w:rsidRPr="00992175">
        <w:t xml:space="preserve"> сельское поселение»</w:t>
      </w:r>
      <w:r>
        <w:t>,</w:t>
      </w:r>
      <w:r w:rsidRPr="002756AC">
        <w:rPr>
          <w:sz w:val="24"/>
          <w:szCs w:val="24"/>
        </w:rPr>
        <w:t xml:space="preserve"> </w:t>
      </w:r>
      <w:r w:rsidRPr="005306C8">
        <w:t>от «__»_______20__г. №_______,</w:t>
      </w:r>
      <w:r>
        <w:t xml:space="preserve"> </w:t>
      </w:r>
      <w:r w:rsidRPr="005306C8">
        <w:t xml:space="preserve"> я</w:t>
      </w:r>
    </w:p>
    <w:p w:rsidR="00DA5141" w:rsidRPr="005306C8" w:rsidRDefault="00DA5141" w:rsidP="00DA5141">
      <w:pPr>
        <w:autoSpaceDE w:val="0"/>
        <w:autoSpaceDN w:val="0"/>
        <w:adjustRightInd w:val="0"/>
        <w:ind w:firstLine="709"/>
        <w:jc w:val="both"/>
      </w:pPr>
      <w:r w:rsidRPr="005306C8">
        <w:t xml:space="preserve"> __________________________________________________________________________________</w:t>
      </w:r>
    </w:p>
    <w:p w:rsidR="00DA5141" w:rsidRPr="005306C8" w:rsidRDefault="00DA5141" w:rsidP="00DA5141">
      <w:pPr>
        <w:autoSpaceDE w:val="0"/>
        <w:autoSpaceDN w:val="0"/>
        <w:adjustRightInd w:val="0"/>
        <w:jc w:val="center"/>
      </w:pPr>
      <w:r w:rsidRPr="005306C8">
        <w:t>(фамилия, имя, отчество и должность должностного лица, и номер его служебного удостоверения)</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center"/>
      </w:pPr>
      <w:r w:rsidRPr="005306C8">
        <w:t>ПРЕДПИСЫВАЮ:</w:t>
      </w:r>
    </w:p>
    <w:p w:rsidR="00DA5141" w:rsidRPr="005306C8" w:rsidRDefault="00DA5141" w:rsidP="00DA5141">
      <w:pPr>
        <w:autoSpaceDE w:val="0"/>
        <w:autoSpaceDN w:val="0"/>
        <w:adjustRightInd w:val="0"/>
        <w:jc w:val="both"/>
      </w:pPr>
      <w:r w:rsidRPr="005306C8">
        <w:t>___________________________________________________________________________</w:t>
      </w:r>
    </w:p>
    <w:p w:rsidR="00DA5141" w:rsidRPr="005306C8" w:rsidRDefault="00DA5141" w:rsidP="00DA5141">
      <w:pPr>
        <w:autoSpaceDE w:val="0"/>
        <w:autoSpaceDN w:val="0"/>
        <w:adjustRightInd w:val="0"/>
        <w:jc w:val="center"/>
      </w:pPr>
      <w:proofErr w:type="gramStart"/>
      <w:r w:rsidRPr="005306C8">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DA5141" w:rsidRPr="005306C8" w:rsidRDefault="00DA5141" w:rsidP="00DA5141">
      <w:pPr>
        <w:autoSpaceDE w:val="0"/>
        <w:autoSpaceDN w:val="0"/>
        <w:adjustRightInd w:val="0"/>
        <w:jc w:val="both"/>
      </w:pPr>
    </w:p>
    <w:tbl>
      <w:tblPr>
        <w:tblW w:w="0" w:type="auto"/>
        <w:tblLayout w:type="fixed"/>
        <w:tblCellMar>
          <w:left w:w="70" w:type="dxa"/>
          <w:right w:w="70" w:type="dxa"/>
        </w:tblCellMar>
        <w:tblLook w:val="0000"/>
      </w:tblPr>
      <w:tblGrid>
        <w:gridCol w:w="540"/>
        <w:gridCol w:w="4320"/>
        <w:gridCol w:w="2160"/>
        <w:gridCol w:w="2970"/>
      </w:tblGrid>
      <w:tr w:rsidR="00DA5141" w:rsidRPr="005306C8" w:rsidTr="00B7628E">
        <w:trPr>
          <w:cantSplit/>
          <w:trHeight w:val="360"/>
        </w:trPr>
        <w:tc>
          <w:tcPr>
            <w:tcW w:w="54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 xml:space="preserve">N </w:t>
            </w:r>
            <w:r w:rsidRPr="005306C8">
              <w:br/>
            </w:r>
            <w:proofErr w:type="spellStart"/>
            <w:proofErr w:type="gramStart"/>
            <w:r w:rsidRPr="005306C8">
              <w:t>п</w:t>
            </w:r>
            <w:proofErr w:type="spellEnd"/>
            <w:proofErr w:type="gramEnd"/>
            <w:r w:rsidRPr="005306C8">
              <w:t>/</w:t>
            </w:r>
            <w:proofErr w:type="spellStart"/>
            <w:r w:rsidRPr="005306C8">
              <w:t>п</w:t>
            </w:r>
            <w:proofErr w:type="spellEnd"/>
          </w:p>
        </w:tc>
        <w:tc>
          <w:tcPr>
            <w:tcW w:w="432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Срок исполнения</w:t>
            </w:r>
            <w:r w:rsidRPr="005306C8">
              <w:br/>
              <w:t>предписания</w:t>
            </w:r>
          </w:p>
        </w:tc>
        <w:tc>
          <w:tcPr>
            <w:tcW w:w="297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 xml:space="preserve">Правовое основание  </w:t>
            </w:r>
            <w:r w:rsidRPr="005306C8">
              <w:br/>
              <w:t>вынесения предписания</w:t>
            </w:r>
          </w:p>
        </w:tc>
      </w:tr>
      <w:tr w:rsidR="00DA5141" w:rsidRPr="005306C8" w:rsidTr="00B7628E">
        <w:trPr>
          <w:cantSplit/>
          <w:trHeight w:val="240"/>
        </w:trPr>
        <w:tc>
          <w:tcPr>
            <w:tcW w:w="54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1</w:t>
            </w:r>
          </w:p>
        </w:tc>
        <w:tc>
          <w:tcPr>
            <w:tcW w:w="432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2</w:t>
            </w:r>
          </w:p>
        </w:tc>
        <w:tc>
          <w:tcPr>
            <w:tcW w:w="216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3</w:t>
            </w:r>
          </w:p>
        </w:tc>
        <w:tc>
          <w:tcPr>
            <w:tcW w:w="297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4</w:t>
            </w:r>
          </w:p>
        </w:tc>
      </w:tr>
      <w:tr w:rsidR="00DA5141" w:rsidRPr="005306C8" w:rsidTr="00B7628E">
        <w:trPr>
          <w:cantSplit/>
          <w:trHeight w:val="120"/>
        </w:trPr>
        <w:tc>
          <w:tcPr>
            <w:tcW w:w="54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both"/>
            </w:pPr>
          </w:p>
        </w:tc>
        <w:tc>
          <w:tcPr>
            <w:tcW w:w="432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both"/>
            </w:pPr>
          </w:p>
        </w:tc>
        <w:tc>
          <w:tcPr>
            <w:tcW w:w="216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both"/>
            </w:pPr>
          </w:p>
        </w:tc>
        <w:tc>
          <w:tcPr>
            <w:tcW w:w="297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both"/>
            </w:pPr>
          </w:p>
        </w:tc>
      </w:tr>
    </w:tbl>
    <w:p w:rsidR="00DA5141" w:rsidRPr="005306C8" w:rsidRDefault="00DA5141" w:rsidP="00DA5141">
      <w:pPr>
        <w:autoSpaceDE w:val="0"/>
        <w:autoSpaceDN w:val="0"/>
        <w:adjustRightInd w:val="0"/>
        <w:ind w:firstLine="709"/>
        <w:jc w:val="both"/>
      </w:pPr>
    </w:p>
    <w:p w:rsidR="00DA5141" w:rsidRPr="005306C8" w:rsidRDefault="00DA5141" w:rsidP="00DA5141">
      <w:pPr>
        <w:autoSpaceDE w:val="0"/>
        <w:autoSpaceDN w:val="0"/>
        <w:adjustRightInd w:val="0"/>
        <w:ind w:firstLine="709"/>
        <w:jc w:val="both"/>
      </w:pPr>
      <w:r w:rsidRPr="005306C8">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5306C8">
        <w:t>с даты истечения</w:t>
      </w:r>
      <w:proofErr w:type="gramEnd"/>
      <w:r w:rsidRPr="005306C8">
        <w:t xml:space="preserve"> срока их исполнения.</w:t>
      </w:r>
    </w:p>
    <w:p w:rsidR="00DA5141" w:rsidRPr="005306C8" w:rsidRDefault="00DA5141" w:rsidP="00DA5141">
      <w:pPr>
        <w:autoSpaceDE w:val="0"/>
        <w:autoSpaceDN w:val="0"/>
        <w:adjustRightInd w:val="0"/>
        <w:jc w:val="both"/>
      </w:pPr>
      <w:r w:rsidRPr="005306C8">
        <w:t>Прилагаемые документы: ____________________________________________________</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both"/>
      </w:pPr>
      <w:r w:rsidRPr="005306C8">
        <w:t>Подпись уполномоченного должностного лица,</w:t>
      </w:r>
    </w:p>
    <w:p w:rsidR="00DA5141" w:rsidRPr="005306C8" w:rsidRDefault="00DA5141" w:rsidP="00DA5141">
      <w:pPr>
        <w:autoSpaceDE w:val="0"/>
        <w:autoSpaceDN w:val="0"/>
        <w:adjustRightInd w:val="0"/>
        <w:jc w:val="both"/>
      </w:pPr>
      <w:proofErr w:type="gramStart"/>
      <w:r w:rsidRPr="005306C8">
        <w:t>которым</w:t>
      </w:r>
      <w:proofErr w:type="gramEnd"/>
      <w:r w:rsidRPr="005306C8">
        <w:t xml:space="preserve"> выдано предписание:</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both"/>
      </w:pPr>
      <w:r w:rsidRPr="005306C8">
        <w:t>С  предписанием  ознакомле</w:t>
      </w:r>
      <w:proofErr w:type="gramStart"/>
      <w:r w:rsidRPr="005306C8">
        <w:t>н(</w:t>
      </w:r>
      <w:proofErr w:type="gramEnd"/>
      <w:r w:rsidRPr="005306C8">
        <w:t>а),  копию  предписания  со  всеми приложениями</w:t>
      </w:r>
    </w:p>
    <w:p w:rsidR="00DA5141" w:rsidRPr="005306C8" w:rsidRDefault="00DA5141" w:rsidP="00DA5141">
      <w:pPr>
        <w:autoSpaceDE w:val="0"/>
        <w:autoSpaceDN w:val="0"/>
        <w:adjustRightInd w:val="0"/>
        <w:jc w:val="both"/>
      </w:pPr>
      <w:r w:rsidRPr="005306C8">
        <w:t>получи</w:t>
      </w:r>
      <w:proofErr w:type="gramStart"/>
      <w:r w:rsidRPr="005306C8">
        <w:t>л(</w:t>
      </w:r>
      <w:proofErr w:type="gramEnd"/>
      <w:r w:rsidRPr="005306C8">
        <w:t>а):</w:t>
      </w:r>
    </w:p>
    <w:p w:rsidR="00DA5141" w:rsidRPr="005306C8" w:rsidRDefault="00DA5141" w:rsidP="00DA5141">
      <w:pPr>
        <w:autoSpaceDE w:val="0"/>
        <w:autoSpaceDN w:val="0"/>
        <w:adjustRightInd w:val="0"/>
        <w:jc w:val="both"/>
      </w:pPr>
      <w:r w:rsidRPr="005306C8">
        <w:t>___________________________________________________________________________</w:t>
      </w:r>
    </w:p>
    <w:p w:rsidR="00DA5141" w:rsidRPr="005306C8" w:rsidRDefault="00DA5141" w:rsidP="00DA5141">
      <w:pPr>
        <w:autoSpaceDE w:val="0"/>
        <w:autoSpaceDN w:val="0"/>
        <w:adjustRightInd w:val="0"/>
        <w:jc w:val="center"/>
      </w:pPr>
      <w:proofErr w:type="gramStart"/>
      <w:r w:rsidRPr="005306C8">
        <w:t xml:space="preserve">(фамилия, имя, отчество, должность руководителя, иного должностного лица или уполномоченного </w:t>
      </w:r>
      <w:proofErr w:type="gramEnd"/>
    </w:p>
    <w:p w:rsidR="00DA5141" w:rsidRPr="005306C8" w:rsidRDefault="00DA5141" w:rsidP="00DA5141">
      <w:pPr>
        <w:autoSpaceDE w:val="0"/>
        <w:autoSpaceDN w:val="0"/>
        <w:adjustRightInd w:val="0"/>
        <w:jc w:val="center"/>
      </w:pPr>
      <w:r w:rsidRPr="005306C8">
        <w:t>представителя юридического лица, гражданина, в том числе индивидуального</w:t>
      </w:r>
    </w:p>
    <w:p w:rsidR="00DA5141" w:rsidRPr="005306C8" w:rsidRDefault="00DA5141" w:rsidP="00DA5141">
      <w:pPr>
        <w:autoSpaceDE w:val="0"/>
        <w:autoSpaceDN w:val="0"/>
        <w:adjustRightInd w:val="0"/>
        <w:jc w:val="center"/>
      </w:pPr>
      <w:r w:rsidRPr="005306C8">
        <w:t xml:space="preserve"> предпринимателя, его уполномоченного представителя)</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both"/>
      </w:pPr>
      <w:r w:rsidRPr="005306C8">
        <w:t>«__»___________</w:t>
      </w:r>
      <w:r>
        <w:t>2</w:t>
      </w:r>
      <w:r w:rsidRPr="005306C8">
        <w:t>0__г.                                                                              ________________________</w:t>
      </w:r>
    </w:p>
    <w:p w:rsidR="00DA5141" w:rsidRPr="005306C8" w:rsidRDefault="00DA5141" w:rsidP="00DA5141">
      <w:pPr>
        <w:autoSpaceDE w:val="0"/>
        <w:autoSpaceDN w:val="0"/>
        <w:adjustRightInd w:val="0"/>
        <w:jc w:val="both"/>
      </w:pPr>
      <w:r w:rsidRPr="005306C8">
        <w:t xml:space="preserve">                  </w:t>
      </w:r>
      <w:r>
        <w:t>(</w:t>
      </w:r>
      <w:r w:rsidRPr="00E368A8">
        <w:t>подпись</w:t>
      </w:r>
      <w:r w:rsidRPr="005306C8">
        <w:t>)</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both"/>
      </w:pPr>
      <w:r w:rsidRPr="005306C8">
        <w:t>Отметка об отказе ознакомления с предписанием и от получения копии предписания: ______________________________________________________________</w:t>
      </w:r>
    </w:p>
    <w:p w:rsidR="00DA5141" w:rsidRPr="005306C8" w:rsidRDefault="00DA5141" w:rsidP="00DA5141">
      <w:pPr>
        <w:autoSpaceDE w:val="0"/>
        <w:autoSpaceDN w:val="0"/>
        <w:adjustRightInd w:val="0"/>
        <w:jc w:val="both"/>
      </w:pPr>
      <w:r w:rsidRPr="005306C8">
        <w:t>(подпись уполномоченного должностного лица, которым выдано предписание)</w:t>
      </w:r>
    </w:p>
    <w:p w:rsidR="00DA5141" w:rsidRDefault="00DA5141" w:rsidP="00DA5141"/>
    <w:p w:rsidR="00F650F1" w:rsidRDefault="00F650F1"/>
    <w:sectPr w:rsidR="00F650F1" w:rsidSect="00F55FAC">
      <w:pgSz w:w="11906" w:h="16838"/>
      <w:pgMar w:top="510" w:right="851" w:bottom="510"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141"/>
    <w:rsid w:val="005122A5"/>
    <w:rsid w:val="00795673"/>
    <w:rsid w:val="007D3E59"/>
    <w:rsid w:val="007F30BF"/>
    <w:rsid w:val="00864028"/>
    <w:rsid w:val="009777D6"/>
    <w:rsid w:val="00B163A6"/>
    <w:rsid w:val="00B400D8"/>
    <w:rsid w:val="00D575A0"/>
    <w:rsid w:val="00DA5141"/>
    <w:rsid w:val="00DB6D3C"/>
    <w:rsid w:val="00E272A6"/>
    <w:rsid w:val="00F65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41"/>
  </w:style>
  <w:style w:type="paragraph" w:styleId="2">
    <w:name w:val="heading 2"/>
    <w:basedOn w:val="a"/>
    <w:next w:val="a"/>
    <w:link w:val="20"/>
    <w:qFormat/>
    <w:rsid w:val="00DA514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5141"/>
    <w:rPr>
      <w:sz w:val="28"/>
    </w:rPr>
  </w:style>
  <w:style w:type="paragraph" w:customStyle="1" w:styleId="ConsPlusNormal">
    <w:name w:val="ConsPlusNormal"/>
    <w:rsid w:val="00DA5141"/>
    <w:pPr>
      <w:widowControl w:val="0"/>
      <w:autoSpaceDE w:val="0"/>
      <w:autoSpaceDN w:val="0"/>
      <w:adjustRightInd w:val="0"/>
      <w:ind w:firstLine="720"/>
    </w:pPr>
    <w:rPr>
      <w:rFonts w:ascii="Arial" w:hAnsi="Arial" w:cs="Arial"/>
    </w:rPr>
  </w:style>
  <w:style w:type="character" w:styleId="a3">
    <w:name w:val="Hyperlink"/>
    <w:basedOn w:val="a0"/>
    <w:rsid w:val="00DA5141"/>
    <w:rPr>
      <w:rFonts w:cs="Times New Roman"/>
      <w:color w:val="0000FF"/>
      <w:u w:val="single"/>
    </w:rPr>
  </w:style>
  <w:style w:type="character" w:styleId="a4">
    <w:name w:val="Strong"/>
    <w:qFormat/>
    <w:rsid w:val="00DA5141"/>
    <w:rPr>
      <w:b/>
      <w:bCs/>
    </w:rPr>
  </w:style>
  <w:style w:type="paragraph" w:styleId="a5">
    <w:name w:val="Balloon Text"/>
    <w:basedOn w:val="a"/>
    <w:link w:val="a6"/>
    <w:uiPriority w:val="99"/>
    <w:semiHidden/>
    <w:unhideWhenUsed/>
    <w:rsid w:val="00DA5141"/>
    <w:rPr>
      <w:rFonts w:ascii="Tahoma" w:hAnsi="Tahoma" w:cs="Tahoma"/>
      <w:sz w:val="16"/>
      <w:szCs w:val="16"/>
    </w:rPr>
  </w:style>
  <w:style w:type="character" w:customStyle="1" w:styleId="a6">
    <w:name w:val="Текст выноски Знак"/>
    <w:basedOn w:val="a0"/>
    <w:link w:val="a5"/>
    <w:uiPriority w:val="99"/>
    <w:semiHidden/>
    <w:rsid w:val="00DA5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A88F87FF4EA6D6E8AEF560B7880BE7AE9BA8DE72F0B428B5028387FpFqDL" TargetMode="External"/><Relationship Id="rId13" Type="http://schemas.openxmlformats.org/officeDocument/2006/relationships/hyperlink" Target="http://tolvua.ru/" TargetMode="External"/><Relationship Id="rId18" Type="http://schemas.openxmlformats.org/officeDocument/2006/relationships/hyperlink" Target="consultantplus://offline/ref=2C02DA79BC3CD35AAAA964440E0A7B6175D3937B59400A3C74FAC053B7A115EE4CD958DB5AB159IFa4H" TargetMode="External"/><Relationship Id="rId3" Type="http://schemas.openxmlformats.org/officeDocument/2006/relationships/webSettings" Target="webSettings.xml"/><Relationship Id="rId21" Type="http://schemas.openxmlformats.org/officeDocument/2006/relationships/hyperlink" Target="consultantplus://offline/ref=042170DF90D012E128E2F88CCB1608ACC39B56B90752827C00BC4CF7FE7EA92E8BE5CA780798158C78IBL" TargetMode="External"/><Relationship Id="rId7" Type="http://schemas.openxmlformats.org/officeDocument/2006/relationships/hyperlink" Target="consultantplus://offline/ref=D7A8D08D170EDB12C1C54B1B6C7D39C7E945DAB602B8AEEA49F49678BECD61D0A9598B74F308C5CF4CCF8BVDI2G" TargetMode="External"/><Relationship Id="rId12" Type="http://schemas.openxmlformats.org/officeDocument/2006/relationships/hyperlink" Target="mailto:tolvya@mail.ru" TargetMode="External"/><Relationship Id="rId17" Type="http://schemas.openxmlformats.org/officeDocument/2006/relationships/hyperlink" Target="consultantplus://offline/ref=2C02DA79BC3CD35AAAA964440E0A7B617DD995705E4857367CA3CC51B0AE4AF94B9054DA5AB55DF2I9a6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C02DA79BC3CD35AAAA964440E0A7B617DD896745D4F57367CA3CC51B0AE4AF94B9054DA5AB55DF1I9a4H" TargetMode="External"/><Relationship Id="rId20" Type="http://schemas.openxmlformats.org/officeDocument/2006/relationships/hyperlink" Target="consultantplus://offline/ref=2C02DA79BC3CD35AAAA964440E0A7B617DD8937B5A400A3C74FAC053B7A115EE4CD958DB5AB55EIFa3H" TargetMode="External"/><Relationship Id="rId1" Type="http://schemas.openxmlformats.org/officeDocument/2006/relationships/styles" Target="styles.xml"/><Relationship Id="rId6" Type="http://schemas.openxmlformats.org/officeDocument/2006/relationships/hyperlink" Target="consultantplus://offline/ref=4F13B7C71B87E31C91A3D54647371465AC064F4B3DCFDAE2B61ADB81CC8DD30C027477B36380505AC3E00CkDICL" TargetMode="External"/><Relationship Id="rId11" Type="http://schemas.openxmlformats.org/officeDocument/2006/relationships/hyperlink" Target="http://tolvua.ru/" TargetMode="External"/><Relationship Id="rId24" Type="http://schemas.openxmlformats.org/officeDocument/2006/relationships/fontTable" Target="fontTable.xml"/><Relationship Id="rId5" Type="http://schemas.openxmlformats.org/officeDocument/2006/relationships/hyperlink" Target="consultantplus://offline/ref=4F13B7C71B87E31C91A3CB4B515B4368A90815463CCCD8B6E34580DC9B84D95B453B2EF9k2I6L" TargetMode="External"/><Relationship Id="rId15" Type="http://schemas.openxmlformats.org/officeDocument/2006/relationships/hyperlink" Target="consultantplus://offline/ref=2C02DA79BC3CD35AAAA964440E0A7B617DD8937B5A400A3C74FAC053B7A115EE4CD958DB5AB55EIFa3H" TargetMode="External"/><Relationship Id="rId23" Type="http://schemas.openxmlformats.org/officeDocument/2006/relationships/hyperlink" Target="consultantplus://offline/ref=F03B5828611D6BAAF5D66FB58CD6F5F08CFB86235CFA1CE04C886832EE735CF4165EF22A94B13C52G6O8L" TargetMode="External"/><Relationship Id="rId10" Type="http://schemas.openxmlformats.org/officeDocument/2006/relationships/hyperlink" Target="http://tolvua.ru/" TargetMode="External"/><Relationship Id="rId19" Type="http://schemas.openxmlformats.org/officeDocument/2006/relationships/hyperlink" Target="consultantplus://offline/ref=2C02DA79BC3CD35AAAA964440E0A7B617DD9907B5B4A57367CA3CC51B0AE4AF94B9054DA5AB55FF3I9a1H" TargetMode="External"/><Relationship Id="rId4" Type="http://schemas.openxmlformats.org/officeDocument/2006/relationships/image" Target="media/image1.jpeg"/><Relationship Id="rId9" Type="http://schemas.openxmlformats.org/officeDocument/2006/relationships/hyperlink" Target="consultantplus://offline/ref=400A88F87FF4EA6D6E8AEF560B7880BE7AE9BF8DE92F0B428B5028387FpFqDL" TargetMode="External"/><Relationship Id="rId14" Type="http://schemas.openxmlformats.org/officeDocument/2006/relationships/hyperlink" Target="consultantplus://offline/ref=2C02DA79BC3CD35AAAA964440E0A7B617DD9907B5B4A57367CA3CC51B0AE4AF94B9054DA5AB55FF3I9a1H" TargetMode="External"/><Relationship Id="rId22" Type="http://schemas.openxmlformats.org/officeDocument/2006/relationships/hyperlink" Target="consultantplus://offline/ref=2ABD97E93379ACA4D9C10A837EDB7ED3D3E43A4335983CAEB861E218qDJ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8021</Words>
  <Characters>45724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dc:creator>
  <cp:keywords/>
  <dc:description/>
  <cp:lastModifiedBy>Главный специалист</cp:lastModifiedBy>
  <cp:revision>4</cp:revision>
  <dcterms:created xsi:type="dcterms:W3CDTF">2019-06-10T13:26:00Z</dcterms:created>
  <dcterms:modified xsi:type="dcterms:W3CDTF">2019-06-13T08:18:00Z</dcterms:modified>
</cp:coreProperties>
</file>