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3F" w:rsidRPr="00315D3E" w:rsidRDefault="008C6A3F" w:rsidP="00315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iCs/>
          <w:sz w:val="28"/>
          <w:szCs w:val="28"/>
        </w:rPr>
        <w:t>В соответствии с о</w:t>
      </w:r>
      <w:r w:rsidRPr="00315D3E">
        <w:rPr>
          <w:rFonts w:ascii="Times New Roman" w:hAnsi="Times New Roman" w:cs="Times New Roman"/>
          <w:iCs/>
          <w:sz w:val="28"/>
          <w:szCs w:val="28"/>
        </w:rPr>
        <w:t>фициальн</w:t>
      </w:r>
      <w:r w:rsidRPr="00315D3E">
        <w:rPr>
          <w:rFonts w:ascii="Times New Roman" w:hAnsi="Times New Roman" w:cs="Times New Roman"/>
          <w:iCs/>
          <w:sz w:val="28"/>
          <w:szCs w:val="28"/>
        </w:rPr>
        <w:t>ым</w:t>
      </w:r>
      <w:r w:rsidRPr="00315D3E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4" w:history="1">
        <w:r w:rsidRPr="00315D3E">
          <w:rPr>
            <w:rFonts w:ascii="Times New Roman" w:hAnsi="Times New Roman" w:cs="Times New Roman"/>
            <w:iCs/>
            <w:sz w:val="28"/>
            <w:szCs w:val="28"/>
          </w:rPr>
          <w:t>разъяснение</w:t>
        </w:r>
      </w:hyperlink>
      <w:r w:rsidRPr="00315D3E">
        <w:rPr>
          <w:rFonts w:ascii="Times New Roman" w:hAnsi="Times New Roman" w:cs="Times New Roman"/>
          <w:sz w:val="28"/>
          <w:szCs w:val="28"/>
        </w:rPr>
        <w:t>м</w:t>
      </w:r>
      <w:r w:rsidRPr="00315D3E">
        <w:rPr>
          <w:rFonts w:ascii="Times New Roman" w:hAnsi="Times New Roman" w:cs="Times New Roman"/>
          <w:iCs/>
          <w:sz w:val="28"/>
          <w:szCs w:val="28"/>
        </w:rPr>
        <w:t xml:space="preserve"> Банка России от 23.11.2017 N 1-ОР</w:t>
      </w:r>
      <w:r w:rsidRPr="00315D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5D3E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15D3E">
        <w:rPr>
          <w:rFonts w:ascii="Times New Roman" w:hAnsi="Times New Roman" w:cs="Times New Roman"/>
          <w:bCs/>
          <w:sz w:val="28"/>
          <w:szCs w:val="28"/>
        </w:rPr>
        <w:t>0 октября страховщик не может требовать от потерпевшего справку о ДТП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 xml:space="preserve">С этого дня начал действовать новый </w:t>
      </w:r>
      <w:hyperlink r:id="rId5" w:history="1">
        <w:r w:rsidRPr="00315D3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МВД, которым не предусмотрена выдача </w:t>
      </w:r>
      <w:hyperlink r:id="rId6" w:history="1">
        <w:r w:rsidRPr="00315D3E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315D3E">
        <w:rPr>
          <w:rFonts w:ascii="Times New Roman" w:hAnsi="Times New Roman" w:cs="Times New Roman"/>
          <w:sz w:val="28"/>
          <w:szCs w:val="28"/>
        </w:rPr>
        <w:t xml:space="preserve"> сотрудниками полиции.</w:t>
      </w: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Таким образом, по ДТП, которые произошли с 20 октября, страховщик не может потребовать справку при рассмотрении заявления о страховом или прямом возмещении убытков.</w:t>
      </w: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Центробанк считает, что достаточно информации, которая есть:</w:t>
      </w: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- в извещении о ДТП;</w:t>
      </w: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- копии протокола об административном правонарушении, постановления по делу или определения об отказе в его возбуждении, если составление таких документов предусмотрено законодательством.</w:t>
      </w:r>
    </w:p>
    <w:p w:rsidR="00315D3E" w:rsidRPr="00315D3E" w:rsidRDefault="00315D3E" w:rsidP="0031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D3E">
        <w:rPr>
          <w:rFonts w:ascii="Times New Roman" w:hAnsi="Times New Roman" w:cs="Times New Roman"/>
          <w:sz w:val="28"/>
          <w:szCs w:val="28"/>
        </w:rPr>
        <w:t>Сведения также могут быть получены страховой компанией из автоматизированной информационной системы ОСАГО.</w:t>
      </w:r>
    </w:p>
    <w:p w:rsidR="00315D3E" w:rsidRPr="00315D3E" w:rsidRDefault="00315D3E" w:rsidP="003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D3E" w:rsidRDefault="00315D3E" w:rsidP="003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280" w:rsidRPr="00315D3E" w:rsidRDefault="00EB1280" w:rsidP="00EB1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Медвежьегорского района </w:t>
      </w:r>
    </w:p>
    <w:p w:rsidR="00315D3E" w:rsidRDefault="00315D3E" w:rsidP="00315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E"/>
    <w:rsid w:val="00315D3E"/>
    <w:rsid w:val="0063370E"/>
    <w:rsid w:val="008C6A3F"/>
    <w:rsid w:val="00E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6A033-A948-4BD0-A76B-0C587141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23D877E3323CD6CFAAEAF97211FF81095A7F282B03C3C78D19817CC50DE9F0D397BDC0E2C719CD70x1J" TargetMode="External"/><Relationship Id="rId5" Type="http://schemas.openxmlformats.org/officeDocument/2006/relationships/hyperlink" Target="consultantplus://offline/ref=1D23D877E3323CD6CFAAEAF97211FF810A537C202905C3C78D19817CC50DE9F0D397BDC0E2C719CD70x1J" TargetMode="External"/><Relationship Id="rId4" Type="http://schemas.openxmlformats.org/officeDocument/2006/relationships/hyperlink" Target="consultantplus://offline/ref=1D23D877E3323CD6CFAAEAF97211FF810A537F232D03C3C78D19817CC50DE9F0D397BDC0E2C719CC70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3</cp:revision>
  <dcterms:created xsi:type="dcterms:W3CDTF">2017-12-06T09:50:00Z</dcterms:created>
  <dcterms:modified xsi:type="dcterms:W3CDTF">2017-12-06T10:06:00Z</dcterms:modified>
</cp:coreProperties>
</file>