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1C" w:rsidRDefault="0020651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9C48F5" w:rsidRDefault="009C48F5" w:rsidP="00CB58D6">
      <w:pPr>
        <w:ind w:left="-993" w:right="-284" w:firstLine="709"/>
        <w:jc w:val="center"/>
        <w:rPr>
          <w:rFonts w:ascii="Segoe UI" w:hAnsi="Segoe UI" w:cs="Segoe UI"/>
          <w:b/>
          <w:color w:val="0B1F33"/>
          <w:sz w:val="32"/>
          <w:szCs w:val="32"/>
        </w:rPr>
      </w:pPr>
      <w:r w:rsidRPr="009C48F5">
        <w:rPr>
          <w:rFonts w:ascii="Segoe UI" w:hAnsi="Segoe UI" w:cs="Segoe UI"/>
          <w:b/>
          <w:color w:val="0B1F33"/>
          <w:sz w:val="32"/>
          <w:szCs w:val="32"/>
        </w:rPr>
        <w:t xml:space="preserve">Электронные услуги </w:t>
      </w:r>
      <w:proofErr w:type="spellStart"/>
      <w:r w:rsidRPr="009C48F5">
        <w:rPr>
          <w:rFonts w:ascii="Segoe UI" w:hAnsi="Segoe UI" w:cs="Segoe UI"/>
          <w:b/>
          <w:color w:val="0B1F33"/>
          <w:sz w:val="32"/>
          <w:szCs w:val="32"/>
        </w:rPr>
        <w:t>Росреестра</w:t>
      </w:r>
      <w:proofErr w:type="spellEnd"/>
    </w:p>
    <w:p w:rsidR="00DC0224" w:rsidRPr="00CB58D6" w:rsidRDefault="00DC0224" w:rsidP="00CB58D6">
      <w:pPr>
        <w:ind w:left="-993" w:right="-284"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9C48F5" w:rsidRPr="009C48F5" w:rsidRDefault="009C48F5" w:rsidP="009C48F5">
      <w:pPr>
        <w:spacing w:line="360" w:lineRule="auto"/>
        <w:ind w:firstLine="709"/>
        <w:jc w:val="both"/>
        <w:rPr>
          <w:rFonts w:ascii="Segoe UI" w:hAnsi="Segoe UI" w:cs="Segoe UI"/>
          <w:color w:val="0B1F33"/>
          <w:szCs w:val="24"/>
        </w:rPr>
      </w:pPr>
      <w:r w:rsidRPr="009C48F5">
        <w:rPr>
          <w:rFonts w:ascii="Segoe UI" w:hAnsi="Segoe UI" w:cs="Segoe UI"/>
          <w:color w:val="0B1F33"/>
          <w:szCs w:val="24"/>
        </w:rPr>
        <w:t xml:space="preserve">Информационные технологии активно развиваются в современном мире. </w:t>
      </w:r>
      <w:proofErr w:type="spellStart"/>
      <w:r w:rsidRPr="009C48F5">
        <w:rPr>
          <w:rFonts w:ascii="Segoe UI" w:hAnsi="Segoe UI" w:cs="Segoe UI"/>
          <w:color w:val="0B1F33"/>
          <w:szCs w:val="24"/>
        </w:rPr>
        <w:t>Росреестр</w:t>
      </w:r>
      <w:proofErr w:type="spellEnd"/>
      <w:r w:rsidRPr="009C48F5">
        <w:rPr>
          <w:rFonts w:ascii="Segoe UI" w:hAnsi="Segoe UI" w:cs="Segoe UI"/>
          <w:color w:val="0B1F33"/>
          <w:szCs w:val="24"/>
        </w:rPr>
        <w:t xml:space="preserve"> идет в ногу со временем и активно разрабатывает свои электронные услуги и сервисы.</w:t>
      </w:r>
    </w:p>
    <w:p w:rsidR="009C48F5" w:rsidRPr="009C48F5" w:rsidRDefault="009C48F5" w:rsidP="009C48F5">
      <w:pPr>
        <w:spacing w:line="360" w:lineRule="auto"/>
        <w:ind w:firstLine="709"/>
        <w:jc w:val="both"/>
        <w:rPr>
          <w:rFonts w:ascii="Segoe UI" w:hAnsi="Segoe UI" w:cs="Segoe UI"/>
          <w:color w:val="0B1F33"/>
          <w:szCs w:val="24"/>
        </w:rPr>
      </w:pPr>
      <w:r w:rsidRPr="009C48F5">
        <w:rPr>
          <w:rFonts w:ascii="Segoe UI" w:hAnsi="Segoe UI" w:cs="Segoe UI"/>
          <w:color w:val="0B1F33"/>
          <w:szCs w:val="24"/>
        </w:rPr>
        <w:t xml:space="preserve">Сегодня мы расскажем о сервисе «Проверка исполнения запроса (заявления) </w:t>
      </w:r>
      <w:proofErr w:type="spellStart"/>
      <w:r w:rsidRPr="009C48F5">
        <w:rPr>
          <w:rFonts w:ascii="Segoe UI" w:hAnsi="Segoe UI" w:cs="Segoe UI"/>
          <w:color w:val="0B1F33"/>
          <w:szCs w:val="24"/>
        </w:rPr>
        <w:t>online</w:t>
      </w:r>
      <w:proofErr w:type="spellEnd"/>
      <w:r w:rsidRPr="009C48F5">
        <w:rPr>
          <w:rFonts w:ascii="Segoe UI" w:hAnsi="Segoe UI" w:cs="Segoe UI"/>
          <w:color w:val="0B1F33"/>
          <w:szCs w:val="24"/>
        </w:rPr>
        <w:t>», который можно найти</w:t>
      </w:r>
      <w:r w:rsidRPr="009C48F5">
        <w:rPr>
          <w:rFonts w:ascii="Segoe UI" w:hAnsi="Segoe UI" w:cs="Segoe UI"/>
          <w:szCs w:val="24"/>
        </w:rPr>
        <w:t xml:space="preserve"> </w:t>
      </w:r>
      <w:r w:rsidRPr="009C48F5">
        <w:rPr>
          <w:rFonts w:ascii="Segoe UI" w:hAnsi="Segoe UI" w:cs="Segoe UI"/>
          <w:color w:val="0B1F33"/>
          <w:szCs w:val="24"/>
        </w:rPr>
        <w:t xml:space="preserve">на сайте </w:t>
      </w:r>
      <w:proofErr w:type="spellStart"/>
      <w:r w:rsidRPr="009C48F5">
        <w:rPr>
          <w:rFonts w:ascii="Segoe UI" w:hAnsi="Segoe UI" w:cs="Segoe UI"/>
          <w:color w:val="0B1F33"/>
          <w:szCs w:val="24"/>
        </w:rPr>
        <w:t>Росреестра</w:t>
      </w:r>
      <w:proofErr w:type="spellEnd"/>
      <w:r w:rsidRPr="009C48F5">
        <w:rPr>
          <w:rFonts w:ascii="Segoe UI" w:hAnsi="Segoe UI" w:cs="Segoe UI"/>
          <w:color w:val="0B1F33"/>
          <w:szCs w:val="24"/>
        </w:rPr>
        <w:t xml:space="preserve"> в личном кабинете или разделе «Электронные услуги и сервисы</w:t>
      </w:r>
      <w:bookmarkStart w:id="0" w:name="_GoBack"/>
      <w:bookmarkEnd w:id="0"/>
      <w:r w:rsidRPr="009C48F5">
        <w:rPr>
          <w:rFonts w:ascii="Segoe UI" w:hAnsi="Segoe UI" w:cs="Segoe UI"/>
          <w:color w:val="0B1F33"/>
          <w:szCs w:val="24"/>
        </w:rPr>
        <w:t>» (</w:t>
      </w:r>
      <w:hyperlink r:id="rId7" w:history="1">
        <w:r w:rsidRPr="00B92BB4">
          <w:rPr>
            <w:rStyle w:val="a9"/>
            <w:rFonts w:ascii="Segoe UI" w:hAnsi="Segoe UI" w:cs="Segoe UI"/>
            <w:szCs w:val="24"/>
          </w:rPr>
          <w:t>https://rosreestr.gov.ru/eservices/services/</w:t>
        </w:r>
      </w:hyperlink>
      <w:r w:rsidRPr="009C48F5">
        <w:rPr>
          <w:rFonts w:ascii="Segoe UI" w:hAnsi="Segoe UI" w:cs="Segoe UI"/>
          <w:color w:val="0B1F33"/>
          <w:szCs w:val="24"/>
        </w:rPr>
        <w:t xml:space="preserve">). Он нужен для проверки готовности документов по вопросам регистрации недвижимости, получения выписки из ЕГРН. Работать с сервисом достаточно просто. В поле поиска необходимо внести номер обращения за услугами </w:t>
      </w:r>
      <w:proofErr w:type="spellStart"/>
      <w:r w:rsidRPr="009C48F5">
        <w:rPr>
          <w:rFonts w:ascii="Segoe UI" w:hAnsi="Segoe UI" w:cs="Segoe UI"/>
          <w:color w:val="0B1F33"/>
          <w:szCs w:val="24"/>
        </w:rPr>
        <w:t>Росреестра</w:t>
      </w:r>
      <w:proofErr w:type="spellEnd"/>
      <w:r w:rsidRPr="009C48F5">
        <w:rPr>
          <w:rFonts w:ascii="Segoe UI" w:hAnsi="Segoe UI" w:cs="Segoe UI"/>
          <w:color w:val="0B1F33"/>
          <w:szCs w:val="24"/>
        </w:rPr>
        <w:t xml:space="preserve"> (</w:t>
      </w:r>
      <w:proofErr w:type="gramStart"/>
      <w:r w:rsidRPr="009C48F5">
        <w:rPr>
          <w:rFonts w:ascii="Segoe UI" w:hAnsi="Segoe UI" w:cs="Segoe UI"/>
          <w:color w:val="0B1F33"/>
          <w:szCs w:val="24"/>
        </w:rPr>
        <w:t>например</w:t>
      </w:r>
      <w:proofErr w:type="gramEnd"/>
      <w:r w:rsidRPr="009C48F5">
        <w:rPr>
          <w:rFonts w:ascii="Segoe UI" w:hAnsi="Segoe UI" w:cs="Segoe UI"/>
          <w:color w:val="0B1F33"/>
          <w:szCs w:val="24"/>
        </w:rPr>
        <w:t xml:space="preserve"> КУВИ, </w:t>
      </w:r>
      <w:r w:rsidRPr="009C48F5">
        <w:rPr>
          <w:rFonts w:ascii="Segoe UI" w:hAnsi="Segoe UI" w:cs="Segoe UI"/>
          <w:color w:val="0B1F33"/>
          <w:szCs w:val="24"/>
          <w:lang w:val="en-US"/>
        </w:rPr>
        <w:t>MFC</w:t>
      </w:r>
      <w:r w:rsidRPr="009C48F5">
        <w:rPr>
          <w:rFonts w:ascii="Segoe UI" w:hAnsi="Segoe UI" w:cs="Segoe UI"/>
          <w:color w:val="0B1F33"/>
          <w:szCs w:val="24"/>
        </w:rPr>
        <w:t xml:space="preserve">) и нажать кнопку «Проверить».  В сервисе отобразится статус обращения (завершено, в работе), способ подачи и наименование услуги. Таким </w:t>
      </w:r>
      <w:proofErr w:type="gramStart"/>
      <w:r w:rsidRPr="009C48F5">
        <w:rPr>
          <w:rFonts w:ascii="Segoe UI" w:hAnsi="Segoe UI" w:cs="Segoe UI"/>
          <w:color w:val="0B1F33"/>
          <w:szCs w:val="24"/>
        </w:rPr>
        <w:t>образом</w:t>
      </w:r>
      <w:proofErr w:type="gramEnd"/>
      <w:r w:rsidRPr="009C48F5">
        <w:rPr>
          <w:rFonts w:ascii="Segoe UI" w:hAnsi="Segoe UI" w:cs="Segoe UI"/>
          <w:color w:val="0B1F33"/>
          <w:szCs w:val="24"/>
        </w:rPr>
        <w:t xml:space="preserve"> можно отслеживать статус оказания услуги, не обращаясь в офисы МФЦ и </w:t>
      </w:r>
      <w:proofErr w:type="spellStart"/>
      <w:r w:rsidRPr="009C48F5">
        <w:rPr>
          <w:rFonts w:ascii="Segoe UI" w:hAnsi="Segoe UI" w:cs="Segoe UI"/>
          <w:color w:val="0B1F33"/>
          <w:szCs w:val="24"/>
        </w:rPr>
        <w:t>Росреестра</w:t>
      </w:r>
      <w:proofErr w:type="spellEnd"/>
      <w:r w:rsidRPr="009C48F5">
        <w:rPr>
          <w:rFonts w:ascii="Segoe UI" w:hAnsi="Segoe UI" w:cs="Segoe UI"/>
          <w:color w:val="0B1F33"/>
          <w:szCs w:val="24"/>
        </w:rPr>
        <w:t>.</w:t>
      </w:r>
    </w:p>
    <w:p w:rsidR="00CB58D6" w:rsidRDefault="00CB58D6" w:rsidP="00CB58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470F5" w:rsidRDefault="008470F5" w:rsidP="00CB58D6">
      <w:pPr>
        <w:widowControl w:val="0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0651C" w:rsidRDefault="0020651C" w:rsidP="00E67AC9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526713" w:rsidP="0024498E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526713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10" w:history="1">
        <w:r w:rsidR="006772B5" w:rsidRPr="006772B5">
          <w:t xml:space="preserve"> </w:t>
        </w:r>
        <w:hyperlink r:id="rId11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20651C">
      <w:headerReference w:type="default" r:id="rId12"/>
      <w:pgSz w:w="11906" w:h="16838"/>
      <w:pgMar w:top="720" w:right="991" w:bottom="720" w:left="1134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A2" w:rsidRDefault="00BC45A2" w:rsidP="00CB5FB6">
      <w:r>
        <w:separator/>
      </w:r>
    </w:p>
  </w:endnote>
  <w:endnote w:type="continuationSeparator" w:id="0">
    <w:p w:rsidR="00BC45A2" w:rsidRDefault="00BC45A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A2" w:rsidRDefault="00BC45A2" w:rsidP="00CB5FB6">
      <w:r>
        <w:separator/>
      </w:r>
    </w:p>
  </w:footnote>
  <w:footnote w:type="continuationSeparator" w:id="0">
    <w:p w:rsidR="00BC45A2" w:rsidRDefault="00BC45A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017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0E0F"/>
    <w:rsid w:val="001E30D5"/>
    <w:rsid w:val="001E3B5C"/>
    <w:rsid w:val="001F057B"/>
    <w:rsid w:val="001F1558"/>
    <w:rsid w:val="001F69F1"/>
    <w:rsid w:val="00205DE4"/>
    <w:rsid w:val="0020651C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143D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320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26713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16AF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0781C"/>
    <w:rsid w:val="00710ADD"/>
    <w:rsid w:val="007119BF"/>
    <w:rsid w:val="00713D51"/>
    <w:rsid w:val="00714949"/>
    <w:rsid w:val="0071786A"/>
    <w:rsid w:val="00717E1C"/>
    <w:rsid w:val="0072375D"/>
    <w:rsid w:val="0073507A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C5745"/>
    <w:rsid w:val="007D3512"/>
    <w:rsid w:val="007D394B"/>
    <w:rsid w:val="007D46CB"/>
    <w:rsid w:val="007D4778"/>
    <w:rsid w:val="007E461F"/>
    <w:rsid w:val="007E6283"/>
    <w:rsid w:val="007E6945"/>
    <w:rsid w:val="007E6ED2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3A52"/>
    <w:rsid w:val="00857C2D"/>
    <w:rsid w:val="00857E8E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2C91"/>
    <w:rsid w:val="008B3E86"/>
    <w:rsid w:val="008D1E20"/>
    <w:rsid w:val="008D3B6F"/>
    <w:rsid w:val="008D4C3A"/>
    <w:rsid w:val="008E0DD1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48F5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35E0"/>
    <w:rsid w:val="00AE40DC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45A2"/>
    <w:rsid w:val="00BC6862"/>
    <w:rsid w:val="00BD1137"/>
    <w:rsid w:val="00BD46E6"/>
    <w:rsid w:val="00BE231A"/>
    <w:rsid w:val="00BE38BE"/>
    <w:rsid w:val="00BE3E65"/>
    <w:rsid w:val="00BE621F"/>
    <w:rsid w:val="00BE7783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355A0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8D6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12D6"/>
    <w:rsid w:val="00D34318"/>
    <w:rsid w:val="00D351E9"/>
    <w:rsid w:val="00D359D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0A30"/>
    <w:rsid w:val="00D95153"/>
    <w:rsid w:val="00D975F2"/>
    <w:rsid w:val="00D97A89"/>
    <w:rsid w:val="00DB18C6"/>
    <w:rsid w:val="00DB4BB1"/>
    <w:rsid w:val="00DC0224"/>
    <w:rsid w:val="00DD0620"/>
    <w:rsid w:val="00DD7D63"/>
    <w:rsid w:val="00DE0263"/>
    <w:rsid w:val="00DE36E6"/>
    <w:rsid w:val="00DF25D4"/>
    <w:rsid w:val="00DF4A41"/>
    <w:rsid w:val="00DF4F58"/>
    <w:rsid w:val="00E13FAB"/>
    <w:rsid w:val="00E15A76"/>
    <w:rsid w:val="00E2492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16C"/>
    <w:rsid w:val="00EF1556"/>
    <w:rsid w:val="00EF1976"/>
    <w:rsid w:val="00EF6D23"/>
    <w:rsid w:val="00F00B64"/>
    <w:rsid w:val="00F067C7"/>
    <w:rsid w:val="00F1419D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556"/>
    <w:rsid w:val="00F70716"/>
    <w:rsid w:val="00F70E4E"/>
    <w:rsid w:val="00F71641"/>
    <w:rsid w:val="00F80C98"/>
    <w:rsid w:val="00F83E5F"/>
    <w:rsid w:val="00F86743"/>
    <w:rsid w:val="00F91560"/>
    <w:rsid w:val="00FA1B5E"/>
    <w:rsid w:val="00FA2748"/>
    <w:rsid w:val="00FB0C4F"/>
    <w:rsid w:val="00FC792F"/>
    <w:rsid w:val="00FD20D5"/>
    <w:rsid w:val="00FD3C91"/>
    <w:rsid w:val="00FD4B52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qFormat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eservices/servic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Vorobeva@rosreg.kareli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ulavts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29</cp:revision>
  <cp:lastPrinted>2023-01-17T13:41:00Z</cp:lastPrinted>
  <dcterms:created xsi:type="dcterms:W3CDTF">2023-06-13T09:29:00Z</dcterms:created>
  <dcterms:modified xsi:type="dcterms:W3CDTF">2023-06-21T07:47:00Z</dcterms:modified>
</cp:coreProperties>
</file>