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7B4412" w:rsidRPr="007B4412" w:rsidRDefault="007B4412" w:rsidP="007B4412">
      <w:pPr>
        <w:rPr>
          <w:u w:val="single"/>
        </w:rPr>
      </w:pPr>
      <w:r>
        <w:rPr>
          <w:sz w:val="28"/>
          <w:szCs w:val="28"/>
        </w:rPr>
        <w:t xml:space="preserve"> </w:t>
      </w:r>
      <w:r w:rsidRPr="007B4412">
        <w:t>16</w:t>
      </w:r>
      <w:r w:rsidRPr="007B4412">
        <w:rPr>
          <w:u w:val="single"/>
        </w:rPr>
        <w:t xml:space="preserve">.06.2017 г. № </w:t>
      </w:r>
      <w:r w:rsidR="00405A5E">
        <w:rPr>
          <w:u w:val="single"/>
        </w:rPr>
        <w:t>32</w:t>
      </w:r>
    </w:p>
    <w:p w:rsidR="007B4412" w:rsidRPr="007B4412" w:rsidRDefault="007B4412" w:rsidP="007B4412">
      <w:r w:rsidRPr="007B4412">
        <w:t xml:space="preserve">      д. </w:t>
      </w:r>
      <w:proofErr w:type="spellStart"/>
      <w:r w:rsidRPr="007B4412">
        <w:t>Толвуя</w:t>
      </w:r>
      <w:proofErr w:type="spellEnd"/>
    </w:p>
    <w:p w:rsidR="007B4412" w:rsidRPr="00A32212" w:rsidRDefault="007B4412" w:rsidP="007B4412"/>
    <w:p w:rsidR="007B4412" w:rsidRPr="00BE18C2" w:rsidRDefault="007B4412" w:rsidP="007B4412">
      <w:pPr>
        <w:rPr>
          <w:b/>
          <w:i/>
        </w:rPr>
      </w:pPr>
      <w:r w:rsidRPr="00BE18C2">
        <w:rPr>
          <w:b/>
          <w:i/>
        </w:rPr>
        <w:t xml:space="preserve">Об утверждении перечня первичных средств </w:t>
      </w:r>
    </w:p>
    <w:p w:rsidR="007B4412" w:rsidRPr="00BE18C2" w:rsidRDefault="007B4412" w:rsidP="007B4412">
      <w:pPr>
        <w:rPr>
          <w:b/>
          <w:i/>
        </w:rPr>
      </w:pPr>
      <w:r w:rsidRPr="00BE18C2">
        <w:rPr>
          <w:b/>
          <w:i/>
        </w:rPr>
        <w:t xml:space="preserve">пожаротушения для </w:t>
      </w:r>
      <w:r w:rsidRPr="00BE18C2">
        <w:rPr>
          <w:b/>
        </w:rPr>
        <w:t xml:space="preserve"> </w:t>
      </w:r>
      <w:r w:rsidRPr="00BE18C2">
        <w:rPr>
          <w:b/>
          <w:i/>
        </w:rPr>
        <w:t xml:space="preserve">оснащения территорий </w:t>
      </w:r>
    </w:p>
    <w:p w:rsidR="007B4412" w:rsidRPr="00BE18C2" w:rsidRDefault="007B4412" w:rsidP="007B4412">
      <w:pPr>
        <w:rPr>
          <w:b/>
          <w:i/>
        </w:rPr>
      </w:pPr>
      <w:r w:rsidRPr="00BE18C2">
        <w:rPr>
          <w:b/>
          <w:i/>
        </w:rPr>
        <w:t>общего пользования</w:t>
      </w:r>
      <w:r w:rsidRPr="00BE18C2">
        <w:rPr>
          <w:b/>
          <w:i/>
          <w:iCs/>
        </w:rPr>
        <w:t>.</w:t>
      </w:r>
    </w:p>
    <w:p w:rsidR="007B4412" w:rsidRDefault="007B4412" w:rsidP="007B4412">
      <w:pPr>
        <w:rPr>
          <w:i/>
          <w:iCs/>
        </w:rPr>
      </w:pPr>
    </w:p>
    <w:p w:rsidR="007B4412" w:rsidRDefault="007B4412" w:rsidP="007B4412">
      <w:pPr>
        <w:jc w:val="center"/>
        <w:rPr>
          <w:i/>
          <w:iCs/>
        </w:rPr>
      </w:pPr>
    </w:p>
    <w:p w:rsidR="007B4412" w:rsidRDefault="007B4412" w:rsidP="007B4412">
      <w:pPr>
        <w:jc w:val="center"/>
        <w:rPr>
          <w:i/>
          <w:iCs/>
        </w:rPr>
      </w:pPr>
    </w:p>
    <w:p w:rsidR="007B4412" w:rsidRDefault="007B4412" w:rsidP="007B4412">
      <w:pPr>
        <w:pStyle w:val="a5"/>
        <w:rPr>
          <w:szCs w:val="28"/>
        </w:rPr>
      </w:pPr>
      <w:r>
        <w:tab/>
      </w:r>
      <w:r>
        <w:rPr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</w:t>
      </w:r>
      <w:r w:rsidR="00661A1A">
        <w:rPr>
          <w:szCs w:val="28"/>
        </w:rPr>
        <w:t>4г. № 69-ФЗ, а</w:t>
      </w:r>
      <w:r>
        <w:rPr>
          <w:szCs w:val="28"/>
        </w:rPr>
        <w:t>дминистрация</w:t>
      </w:r>
    </w:p>
    <w:p w:rsidR="007B4412" w:rsidRDefault="007B4412" w:rsidP="007B4412">
      <w:pPr>
        <w:pStyle w:val="a5"/>
        <w:rPr>
          <w:szCs w:val="28"/>
        </w:rPr>
      </w:pPr>
    </w:p>
    <w:p w:rsidR="007B4412" w:rsidRDefault="00661A1A" w:rsidP="007B4412">
      <w:pPr>
        <w:pStyle w:val="a5"/>
        <w:jc w:val="center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 w:rsidR="007B4412">
        <w:rPr>
          <w:b/>
          <w:bCs/>
          <w:szCs w:val="28"/>
        </w:rPr>
        <w:t xml:space="preserve"> о с т а </w:t>
      </w:r>
      <w:proofErr w:type="spellStart"/>
      <w:r w:rsidR="007B4412">
        <w:rPr>
          <w:b/>
          <w:bCs/>
          <w:szCs w:val="28"/>
        </w:rPr>
        <w:t>н</w:t>
      </w:r>
      <w:proofErr w:type="spellEnd"/>
      <w:r w:rsidR="007B4412">
        <w:rPr>
          <w:b/>
          <w:bCs/>
          <w:szCs w:val="28"/>
        </w:rPr>
        <w:t xml:space="preserve"> о в л я е т:</w:t>
      </w:r>
    </w:p>
    <w:p w:rsidR="007B4412" w:rsidRDefault="007B4412" w:rsidP="007B4412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412" w:rsidRDefault="007B4412" w:rsidP="007B4412">
      <w:pPr>
        <w:numPr>
          <w:ilvl w:val="0"/>
          <w:numId w:val="3"/>
        </w:numPr>
        <w:jc w:val="both"/>
      </w:pPr>
      <w:r>
        <w:rPr>
          <w:szCs w:val="28"/>
        </w:rPr>
        <w:t>Утвердить Перечень первичных средств пожаротушения для индивидуальных жилых домов (Приложение № 1).</w:t>
      </w:r>
      <w:r>
        <w:t xml:space="preserve"> </w:t>
      </w:r>
    </w:p>
    <w:p w:rsidR="007B4412" w:rsidRPr="004737C0" w:rsidRDefault="007B4412" w:rsidP="007B4412">
      <w:pPr>
        <w:numPr>
          <w:ilvl w:val="0"/>
          <w:numId w:val="3"/>
        </w:numPr>
        <w:jc w:val="both"/>
      </w:pPr>
      <w:r>
        <w:rPr>
          <w:szCs w:val="28"/>
        </w:rPr>
        <w:t>Постановление № 49 от 30 .08.2010 года признать утратившим силу.</w:t>
      </w:r>
    </w:p>
    <w:p w:rsidR="007B4412" w:rsidRDefault="007B4412" w:rsidP="007B4412">
      <w:pPr>
        <w:numPr>
          <w:ilvl w:val="0"/>
          <w:numId w:val="3"/>
        </w:numPr>
        <w:jc w:val="both"/>
        <w:rPr>
          <w:color w:val="000000"/>
          <w:spacing w:val="-16"/>
          <w:szCs w:val="28"/>
        </w:rPr>
      </w:pPr>
      <w:proofErr w:type="gramStart"/>
      <w:r>
        <w:rPr>
          <w:color w:val="000000"/>
          <w:spacing w:val="1"/>
          <w:szCs w:val="28"/>
        </w:rPr>
        <w:t>Контроль за</w:t>
      </w:r>
      <w:proofErr w:type="gramEnd"/>
      <w:r>
        <w:rPr>
          <w:color w:val="000000"/>
          <w:spacing w:val="1"/>
          <w:szCs w:val="28"/>
        </w:rPr>
        <w:t xml:space="preserve"> выполнением данного Постановления оставляю за собой.</w:t>
      </w:r>
      <w:r>
        <w:rPr>
          <w:color w:val="000000"/>
          <w:spacing w:val="-1"/>
          <w:szCs w:val="28"/>
        </w:rPr>
        <w:t xml:space="preserve">  </w:t>
      </w:r>
    </w:p>
    <w:p w:rsidR="007B4412" w:rsidRDefault="007B4412" w:rsidP="007B4412">
      <w:pPr>
        <w:shd w:val="clear" w:color="auto" w:fill="FFFFFF"/>
        <w:spacing w:line="317" w:lineRule="exact"/>
        <w:jc w:val="both"/>
        <w:rPr>
          <w:color w:val="000000"/>
          <w:spacing w:val="-9"/>
          <w:w w:val="102"/>
          <w:szCs w:val="28"/>
        </w:rPr>
      </w:pPr>
      <w:r>
        <w:rPr>
          <w:color w:val="000000"/>
          <w:spacing w:val="-1"/>
          <w:szCs w:val="28"/>
        </w:rPr>
        <w:t xml:space="preserve"> </w:t>
      </w:r>
    </w:p>
    <w:p w:rsidR="007B4412" w:rsidRDefault="007B4412" w:rsidP="007B4412">
      <w:pPr>
        <w:shd w:val="clear" w:color="auto" w:fill="FFFFFF"/>
        <w:ind w:left="38"/>
        <w:rPr>
          <w:b/>
          <w:color w:val="000000"/>
          <w:spacing w:val="-2"/>
          <w:szCs w:val="28"/>
        </w:rPr>
      </w:pPr>
    </w:p>
    <w:p w:rsidR="007B4412" w:rsidRDefault="007B4412" w:rsidP="007B4412">
      <w:pPr>
        <w:shd w:val="clear" w:color="auto" w:fill="FFFFFF"/>
        <w:ind w:left="3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</w:t>
      </w:r>
    </w:p>
    <w:p w:rsidR="007B4412" w:rsidRDefault="007B4412" w:rsidP="007B4412">
      <w:pPr>
        <w:shd w:val="clear" w:color="auto" w:fill="FFFFFF"/>
        <w:ind w:left="38"/>
        <w:rPr>
          <w:color w:val="000000"/>
          <w:spacing w:val="-2"/>
          <w:szCs w:val="28"/>
        </w:rPr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tabs>
          <w:tab w:val="left" w:pos="180"/>
        </w:tabs>
      </w:pPr>
      <w:r>
        <w:tab/>
      </w:r>
    </w:p>
    <w:p w:rsidR="007B441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Толвуйское</w:t>
      </w:r>
      <w:proofErr w:type="spellEnd"/>
      <w:r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Т.П.Боровская</w:t>
      </w:r>
      <w:proofErr w:type="spellEnd"/>
    </w:p>
    <w:p w:rsidR="007B4412" w:rsidRDefault="007B4412" w:rsidP="007B4412"/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  <w:r>
        <w:t>Приложение 1</w:t>
      </w:r>
    </w:p>
    <w:p w:rsidR="007B4412" w:rsidRDefault="007B4412" w:rsidP="007B4412">
      <w:pPr>
        <w:jc w:val="right"/>
      </w:pPr>
      <w:r>
        <w:t xml:space="preserve">к Постановлению Главы </w:t>
      </w:r>
    </w:p>
    <w:p w:rsidR="007B4412" w:rsidRDefault="007B4412" w:rsidP="007B4412">
      <w:pPr>
        <w:jc w:val="right"/>
      </w:pPr>
      <w:proofErr w:type="spellStart"/>
      <w:r>
        <w:t>Толвуйского</w:t>
      </w:r>
      <w:proofErr w:type="spellEnd"/>
      <w:r>
        <w:t xml:space="preserve"> сельского поселения</w:t>
      </w:r>
    </w:p>
    <w:p w:rsidR="007B4412" w:rsidRDefault="007B4412" w:rsidP="007B4412">
      <w:pPr>
        <w:jc w:val="right"/>
      </w:pPr>
      <w:r>
        <w:t>от 16.06.2017 года №</w:t>
      </w:r>
      <w:r w:rsidR="00405A5E">
        <w:t>32</w:t>
      </w:r>
      <w:r>
        <w:t xml:space="preserve"> </w:t>
      </w:r>
    </w:p>
    <w:p w:rsidR="007B4412" w:rsidRDefault="007B4412" w:rsidP="007B4412">
      <w:pPr>
        <w:pStyle w:val="2"/>
      </w:pPr>
    </w:p>
    <w:p w:rsidR="007B4412" w:rsidRDefault="007B4412" w:rsidP="007B4412">
      <w:pPr>
        <w:jc w:val="right"/>
      </w:pPr>
    </w:p>
    <w:p w:rsidR="007B4412" w:rsidRDefault="007B4412" w:rsidP="007B4412">
      <w:pPr>
        <w:jc w:val="right"/>
      </w:pPr>
    </w:p>
    <w:p w:rsidR="007B4412" w:rsidRPr="00EB5252" w:rsidRDefault="007B4412" w:rsidP="007B4412">
      <w:pPr>
        <w:jc w:val="center"/>
        <w:rPr>
          <w:b/>
        </w:rPr>
      </w:pPr>
      <w:r w:rsidRPr="00EB5252">
        <w:rPr>
          <w:b/>
        </w:rPr>
        <w:t xml:space="preserve">Перечень первичных средств </w:t>
      </w:r>
    </w:p>
    <w:p w:rsidR="007B4412" w:rsidRPr="00EB5252" w:rsidRDefault="007B4412" w:rsidP="007B4412">
      <w:pPr>
        <w:jc w:val="center"/>
        <w:rPr>
          <w:b/>
        </w:rPr>
      </w:pPr>
      <w:r w:rsidRPr="00EB5252">
        <w:rPr>
          <w:b/>
        </w:rPr>
        <w:t>пожаротушения для оснащения территорий общего пользования</w:t>
      </w:r>
    </w:p>
    <w:p w:rsidR="007B4412" w:rsidRPr="00EB5252" w:rsidRDefault="007B4412" w:rsidP="007B4412">
      <w:pPr>
        <w:jc w:val="center"/>
        <w:rPr>
          <w:b/>
        </w:rPr>
      </w:pP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</w:tabs>
        <w:ind w:left="0" w:firstLine="0"/>
        <w:jc w:val="both"/>
      </w:pPr>
      <w:proofErr w:type="gramStart"/>
      <w:r w:rsidRPr="00EB5252">
        <w:t xml:space="preserve">Населенные пункты сельского поселения, садоводческие товарищества, дачные кооперативы и </w:t>
      </w:r>
      <w:proofErr w:type="spellStart"/>
      <w:r w:rsidRPr="00EB5252">
        <w:t>коттеджные</w:t>
      </w:r>
      <w:proofErr w:type="spellEnd"/>
      <w:r w:rsidRPr="00EB5252">
        <w:t xml:space="preserve"> поселки с количеством усадеб (участков, коттеджей) не более 300 для целей пожаротушения должны иметь переносную пожарную </w:t>
      </w:r>
      <w:proofErr w:type="spellStart"/>
      <w:r w:rsidRPr="00EB5252">
        <w:t>мотопомпу</w:t>
      </w:r>
      <w:proofErr w:type="spellEnd"/>
      <w:r w:rsidRPr="00EB5252">
        <w:t xml:space="preserve">, с количеством усадеб (участков, коттеджей) от 300 до 1000 - прицепную пожарную </w:t>
      </w:r>
      <w:proofErr w:type="spellStart"/>
      <w:r w:rsidRPr="00EB5252">
        <w:t>мотопомпу</w:t>
      </w:r>
      <w:proofErr w:type="spellEnd"/>
      <w:r w:rsidRPr="00EB5252">
        <w:t xml:space="preserve">, а с количеством усадеб (участков, коттеджей) свыше 1000 - не менее двух прицепных </w:t>
      </w:r>
      <w:proofErr w:type="spellStart"/>
      <w:r w:rsidRPr="00EB5252">
        <w:t>мотопомп</w:t>
      </w:r>
      <w:proofErr w:type="spellEnd"/>
      <w:r w:rsidRPr="00EB5252">
        <w:t>.</w:t>
      </w:r>
      <w:proofErr w:type="gramEnd"/>
      <w:r w:rsidRPr="00EB5252">
        <w:t xml:space="preserve"> Пожарные </w:t>
      </w:r>
      <w:proofErr w:type="spellStart"/>
      <w:r w:rsidRPr="00EB5252">
        <w:t>мотопомпы</w:t>
      </w:r>
      <w:proofErr w:type="spellEnd"/>
      <w:r w:rsidRPr="00EB5252">
        <w:t xml:space="preserve"> должны быть укомплектованы пожарно-техническим вооружением, заправлены топливом и находиться в исправном состоянии. 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</w:tabs>
        <w:ind w:left="0" w:firstLine="0"/>
        <w:jc w:val="both"/>
      </w:pPr>
      <w:proofErr w:type="gramStart"/>
      <w:r w:rsidRPr="00EB5252">
        <w:t xml:space="preserve">За пожарными </w:t>
      </w:r>
      <w:proofErr w:type="spellStart"/>
      <w:r w:rsidRPr="00EB5252">
        <w:t>мотопомпами</w:t>
      </w:r>
      <w:proofErr w:type="spellEnd"/>
      <w:r w:rsidRPr="00EB5252">
        <w:t xml:space="preserve"> закреплены моторист из числа членов добровольной пожарной дружины, прошедший специальную подготовку, а именно:</w:t>
      </w:r>
      <w:proofErr w:type="gramEnd"/>
    </w:p>
    <w:p w:rsidR="007B4412" w:rsidRPr="00EB5252" w:rsidRDefault="00405A5E" w:rsidP="007B4412">
      <w:pPr>
        <w:ind w:left="708"/>
        <w:jc w:val="both"/>
      </w:pPr>
      <w:r>
        <w:t xml:space="preserve">- деревня  </w:t>
      </w:r>
      <w:proofErr w:type="spellStart"/>
      <w:r>
        <w:t>Кузаранда</w:t>
      </w:r>
      <w:proofErr w:type="spellEnd"/>
      <w:r>
        <w:t xml:space="preserve"> – Мухин Н.Н., </w:t>
      </w:r>
      <w:proofErr w:type="spellStart"/>
      <w:r>
        <w:t>Дорохин</w:t>
      </w:r>
      <w:proofErr w:type="spellEnd"/>
      <w:r>
        <w:t xml:space="preserve"> А.</w:t>
      </w:r>
      <w:r w:rsidR="00661A1A">
        <w:t>А</w:t>
      </w:r>
      <w:r>
        <w:t>,</w:t>
      </w:r>
    </w:p>
    <w:p w:rsidR="007B4412" w:rsidRDefault="00405A5E" w:rsidP="007B4412">
      <w:pPr>
        <w:ind w:left="708"/>
        <w:jc w:val="both"/>
      </w:pPr>
      <w:r>
        <w:t xml:space="preserve">- деревня </w:t>
      </w:r>
      <w:proofErr w:type="spellStart"/>
      <w:r>
        <w:t>Падмозеро</w:t>
      </w:r>
      <w:proofErr w:type="spellEnd"/>
      <w:r>
        <w:t xml:space="preserve"> – Епишин </w:t>
      </w:r>
      <w:proofErr w:type="spellStart"/>
      <w:r>
        <w:t>С.И.,Епишин</w:t>
      </w:r>
      <w:proofErr w:type="spellEnd"/>
      <w:r>
        <w:t xml:space="preserve"> А.И.,</w:t>
      </w:r>
    </w:p>
    <w:p w:rsidR="00405A5E" w:rsidRPr="00EB5252" w:rsidRDefault="00405A5E" w:rsidP="00405A5E">
      <w:pPr>
        <w:tabs>
          <w:tab w:val="left" w:pos="2985"/>
        </w:tabs>
        <w:ind w:left="708"/>
        <w:jc w:val="both"/>
      </w:pPr>
      <w:r>
        <w:t xml:space="preserve"> - деревня </w:t>
      </w:r>
      <w:proofErr w:type="spellStart"/>
      <w:r>
        <w:t>Толвуя</w:t>
      </w:r>
      <w:proofErr w:type="spellEnd"/>
      <w:r>
        <w:tab/>
        <w:t>- Соколов А.Н.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</w:tabs>
        <w:ind w:left="0" w:firstLine="0"/>
        <w:jc w:val="both"/>
      </w:pPr>
      <w:r w:rsidRPr="00EB5252">
        <w:t xml:space="preserve">Моторист отвечает за хранение, обслуживание и готовность применения </w:t>
      </w:r>
      <w:proofErr w:type="gramStart"/>
      <w:r w:rsidRPr="00EB5252">
        <w:t>пожарной</w:t>
      </w:r>
      <w:proofErr w:type="gramEnd"/>
      <w:r w:rsidRPr="00EB5252">
        <w:t xml:space="preserve"> </w:t>
      </w:r>
      <w:proofErr w:type="spellStart"/>
      <w:r w:rsidRPr="00EB5252">
        <w:t>мотопомпы</w:t>
      </w:r>
      <w:proofErr w:type="spellEnd"/>
      <w:r w:rsidRPr="00EB5252">
        <w:t xml:space="preserve"> и пожарно-технического вооружения (пожарные рукава, пожарные стволы, разветвления и т.п.). 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</w:tabs>
        <w:ind w:left="0" w:firstLine="0"/>
        <w:jc w:val="both"/>
      </w:pPr>
      <w:r w:rsidRPr="00EB5252">
        <w:t>В населенных пунктах поселения порядок доставки пожарно-технического вооружения следующий:</w:t>
      </w:r>
    </w:p>
    <w:p w:rsidR="007B4412" w:rsidRPr="00EB5252" w:rsidRDefault="00405A5E" w:rsidP="007B4412">
      <w:pPr>
        <w:ind w:left="708"/>
        <w:jc w:val="both"/>
      </w:pPr>
      <w:r>
        <w:t xml:space="preserve">- деревня  </w:t>
      </w:r>
      <w:proofErr w:type="spellStart"/>
      <w:r>
        <w:t>Толвуя</w:t>
      </w:r>
      <w:proofErr w:type="spellEnd"/>
      <w:r w:rsidR="007B4412" w:rsidRPr="00EB5252">
        <w:t xml:space="preserve"> - личный </w:t>
      </w:r>
      <w:r>
        <w:t>автотранспорт Соколова А.Н.</w:t>
      </w:r>
      <w:r w:rsidR="007B4412" w:rsidRPr="00EB5252">
        <w:t>.;</w:t>
      </w:r>
    </w:p>
    <w:p w:rsidR="00405A5E" w:rsidRDefault="00405A5E" w:rsidP="007B4412">
      <w:pPr>
        <w:ind w:left="708"/>
        <w:jc w:val="both"/>
      </w:pPr>
      <w:r>
        <w:t xml:space="preserve">- деревня </w:t>
      </w:r>
      <w:proofErr w:type="spellStart"/>
      <w:r>
        <w:t>Кузаранда</w:t>
      </w:r>
      <w:proofErr w:type="spellEnd"/>
      <w:r>
        <w:t xml:space="preserve"> – трактор,</w:t>
      </w:r>
    </w:p>
    <w:p w:rsidR="007B4412" w:rsidRPr="00EB5252" w:rsidRDefault="00405A5E" w:rsidP="007B4412">
      <w:pPr>
        <w:ind w:left="708"/>
        <w:jc w:val="both"/>
      </w:pPr>
      <w:r>
        <w:t>-</w:t>
      </w:r>
      <w:r w:rsidR="00EE4E2B">
        <w:t xml:space="preserve"> </w:t>
      </w:r>
      <w:r>
        <w:t>д</w:t>
      </w:r>
      <w:r w:rsidR="00EE4E2B">
        <w:t xml:space="preserve">еревня </w:t>
      </w:r>
      <w:r>
        <w:t>.</w:t>
      </w:r>
      <w:proofErr w:type="spellStart"/>
      <w:r>
        <w:t>Падмозеро</w:t>
      </w:r>
      <w:proofErr w:type="spellEnd"/>
      <w:r>
        <w:t xml:space="preserve"> - трактор</w:t>
      </w:r>
      <w:r w:rsidR="007B4412" w:rsidRPr="00EB5252">
        <w:t>.</w:t>
      </w:r>
    </w:p>
    <w:p w:rsidR="007B4412" w:rsidRPr="00EB5252" w:rsidRDefault="007B4412" w:rsidP="007B4412">
      <w:pPr>
        <w:ind w:firstLine="720"/>
        <w:jc w:val="both"/>
      </w:pPr>
      <w:r w:rsidRPr="00EB5252">
        <w:t>В случае отсутствия на момент пожара требуемого автотранспорта членами добровольной пожарной дружины решение об использовании имеющейся техники принимается самостоятельно.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  <w:tab w:val="num" w:pos="-1980"/>
        </w:tabs>
        <w:ind w:left="0" w:firstLine="0"/>
        <w:jc w:val="both"/>
      </w:pPr>
      <w:proofErr w:type="gramStart"/>
      <w:r w:rsidRPr="00EB5252">
        <w:t xml:space="preserve">Из расчета на каждые 10 домов необходимо иметь пожарный щит, на котором должно находится: лом, багор, 2 ведра, 2 огнетушителя 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EB5252">
          <w:t>10 литров</w:t>
        </w:r>
      </w:smartTag>
      <w:r w:rsidRPr="00EB5252">
        <w:t xml:space="preserve">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куб.м.</w:t>
      </w:r>
      <w:proofErr w:type="gramEnd"/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  <w:tab w:val="num" w:pos="-1980"/>
        </w:tabs>
        <w:ind w:left="0" w:firstLine="0"/>
        <w:jc w:val="both"/>
      </w:pPr>
      <w:r w:rsidRPr="00EB5252">
        <w:t xml:space="preserve">В населенных пунктах поселения на стенах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 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  <w:tab w:val="num" w:pos="-1980"/>
        </w:tabs>
        <w:ind w:left="0" w:firstLine="0"/>
        <w:jc w:val="both"/>
      </w:pPr>
      <w:r w:rsidRPr="00EB5252">
        <w:t xml:space="preserve">У каждого жилого строения должна быть установлена емкость (бочка) с водой. Бочки для хранения воды должны иметь объем не менее 0,2 куб.м. и комплектоваться ведрами. 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  <w:tab w:val="num" w:pos="-1980"/>
        </w:tabs>
        <w:ind w:left="0" w:firstLine="0"/>
        <w:jc w:val="both"/>
      </w:pPr>
      <w:r w:rsidRPr="00EB5252">
        <w:t>У каждого жилого строения должна быть установлен ящик для песка, который должен иметь объем 0,5; 1,0 и 3 куб.м. и комплектоваться совковой лопатой.</w:t>
      </w:r>
    </w:p>
    <w:p w:rsidR="007B4412" w:rsidRPr="00EB5252" w:rsidRDefault="007B4412" w:rsidP="007B4412">
      <w:pPr>
        <w:numPr>
          <w:ilvl w:val="0"/>
          <w:numId w:val="2"/>
        </w:numPr>
        <w:tabs>
          <w:tab w:val="clear" w:pos="1065"/>
          <w:tab w:val="num" w:pos="-1980"/>
        </w:tabs>
        <w:ind w:left="0" w:firstLine="0"/>
        <w:jc w:val="both"/>
      </w:pPr>
      <w:r w:rsidRPr="00EB5252">
        <w:t xml:space="preserve">В каждом жилого строения должен быть огнетушитель, который должен содержаться </w:t>
      </w:r>
      <w:proofErr w:type="gramStart"/>
      <w:r w:rsidRPr="00EB5252">
        <w:t>согласно паспорта</w:t>
      </w:r>
      <w:proofErr w:type="gramEnd"/>
      <w:r w:rsidRPr="00EB5252">
        <w:t xml:space="preserve"> и вовремя перезаряжаться.</w:t>
      </w:r>
    </w:p>
    <w:p w:rsidR="007B4412" w:rsidRPr="00EB5252" w:rsidRDefault="007B4412" w:rsidP="007B4412">
      <w:pPr>
        <w:jc w:val="both"/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12"/>
    <w:rsid w:val="0016476A"/>
    <w:rsid w:val="00405A5E"/>
    <w:rsid w:val="00661A1A"/>
    <w:rsid w:val="007462B1"/>
    <w:rsid w:val="007B4412"/>
    <w:rsid w:val="00975091"/>
    <w:rsid w:val="00BE18C2"/>
    <w:rsid w:val="00D952D4"/>
    <w:rsid w:val="00E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6</cp:revision>
  <cp:lastPrinted>2017-06-19T08:18:00Z</cp:lastPrinted>
  <dcterms:created xsi:type="dcterms:W3CDTF">2017-06-14T13:41:00Z</dcterms:created>
  <dcterms:modified xsi:type="dcterms:W3CDTF">2017-06-19T08:20:00Z</dcterms:modified>
</cp:coreProperties>
</file>