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6" w:rsidRPr="002C1172" w:rsidRDefault="001655A6" w:rsidP="007F1DE6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9B3BC2" w:rsidRPr="002C1172" w:rsidRDefault="001655A6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FF1F53" w:rsidRPr="002C117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DA3E7C" w:rsidRPr="002C1172" w:rsidRDefault="00DA3E7C" w:rsidP="003818A5">
      <w:pPr>
        <w:ind w:right="-5" w:firstLine="709"/>
        <w:jc w:val="both"/>
        <w:rPr>
          <w:rFonts w:ascii="Segoe UI" w:hAnsi="Segoe UI" w:cs="Segoe UI"/>
          <w:sz w:val="28"/>
          <w:szCs w:val="28"/>
        </w:rPr>
      </w:pPr>
      <w:r w:rsidRPr="002C1172">
        <w:rPr>
          <w:rFonts w:ascii="Segoe UI" w:hAnsi="Segoe UI" w:cs="Segoe UI"/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="008E0CC4">
        <w:rPr>
          <w:rFonts w:ascii="Segoe UI" w:hAnsi="Segoe UI" w:cs="Segoe UI"/>
          <w:b/>
          <w:sz w:val="28"/>
          <w:szCs w:val="28"/>
          <w:u w:val="single"/>
        </w:rPr>
        <w:t>30</w:t>
      </w:r>
      <w:r w:rsidR="00685836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  <w:r w:rsidR="008E0CC4">
        <w:rPr>
          <w:rFonts w:ascii="Segoe UI" w:hAnsi="Segoe UI" w:cs="Segoe UI"/>
          <w:b/>
          <w:sz w:val="28"/>
          <w:szCs w:val="28"/>
          <w:u w:val="single"/>
        </w:rPr>
        <w:t>ноября</w:t>
      </w:r>
      <w:r w:rsidR="007F1DE6" w:rsidRPr="00416BFC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  <w:r w:rsidRPr="00416BFC">
        <w:rPr>
          <w:rFonts w:ascii="Segoe UI" w:hAnsi="Segoe UI" w:cs="Segoe UI"/>
          <w:b/>
          <w:sz w:val="28"/>
          <w:szCs w:val="28"/>
          <w:u w:val="single"/>
        </w:rPr>
        <w:t>201</w:t>
      </w:r>
      <w:r w:rsidR="007F1DE6" w:rsidRPr="00416BFC">
        <w:rPr>
          <w:rFonts w:ascii="Segoe UI" w:hAnsi="Segoe UI" w:cs="Segoe UI"/>
          <w:b/>
          <w:sz w:val="28"/>
          <w:szCs w:val="28"/>
          <w:u w:val="single"/>
        </w:rPr>
        <w:t>8</w:t>
      </w:r>
      <w:r w:rsidRPr="00416BFC">
        <w:rPr>
          <w:rFonts w:ascii="Segoe UI" w:hAnsi="Segoe UI" w:cs="Segoe UI"/>
          <w:b/>
          <w:sz w:val="28"/>
          <w:szCs w:val="28"/>
          <w:u w:val="single"/>
        </w:rPr>
        <w:t xml:space="preserve"> года с 14.00 до 16.00 часов</w:t>
      </w:r>
      <w:r w:rsidRPr="002C1172">
        <w:rPr>
          <w:rFonts w:ascii="Segoe UI" w:hAnsi="Segoe UI" w:cs="Segoe UI"/>
          <w:b/>
          <w:sz w:val="28"/>
          <w:szCs w:val="28"/>
        </w:rPr>
        <w:t xml:space="preserve"> </w:t>
      </w:r>
      <w:r w:rsidRPr="002C1172">
        <w:rPr>
          <w:rFonts w:ascii="Segoe UI" w:hAnsi="Segoe UI" w:cs="Segoe UI"/>
          <w:sz w:val="28"/>
          <w:szCs w:val="28"/>
        </w:rPr>
        <w:t xml:space="preserve">в </w:t>
      </w:r>
      <w:r w:rsidR="008E0CC4">
        <w:rPr>
          <w:rFonts w:ascii="Segoe UI" w:hAnsi="Segoe UI" w:cs="Segoe UI"/>
          <w:sz w:val="28"/>
          <w:szCs w:val="28"/>
        </w:rPr>
        <w:t>офисе</w:t>
      </w:r>
      <w:r w:rsidR="00A00C3F">
        <w:rPr>
          <w:rFonts w:ascii="Segoe UI" w:hAnsi="Segoe UI" w:cs="Segoe UI"/>
          <w:sz w:val="28"/>
          <w:szCs w:val="28"/>
        </w:rPr>
        <w:t xml:space="preserve"> Управления по адресу: </w:t>
      </w:r>
      <w:r w:rsidR="003818A5" w:rsidRPr="002C1172">
        <w:rPr>
          <w:rFonts w:ascii="Segoe UI" w:hAnsi="Segoe UI" w:cs="Segoe UI"/>
          <w:sz w:val="28"/>
          <w:szCs w:val="28"/>
        </w:rPr>
        <w:t xml:space="preserve">г. Петрозаводск, </w:t>
      </w:r>
      <w:r w:rsidRPr="002C1172">
        <w:rPr>
          <w:rFonts w:ascii="Segoe UI" w:hAnsi="Segoe UI" w:cs="Segoe UI"/>
          <w:sz w:val="28"/>
          <w:szCs w:val="28"/>
        </w:rPr>
        <w:t xml:space="preserve">ул. Красная д. 31, холл </w:t>
      </w:r>
      <w:r w:rsidR="00D44686">
        <w:rPr>
          <w:rFonts w:ascii="Segoe UI" w:hAnsi="Segoe UI" w:cs="Segoe UI"/>
          <w:sz w:val="28"/>
          <w:szCs w:val="28"/>
        </w:rPr>
        <w:t>(1 этаж), пройдет общественно-</w:t>
      </w:r>
      <w:r w:rsidRPr="002C1172">
        <w:rPr>
          <w:rFonts w:ascii="Segoe UI" w:hAnsi="Segoe UI" w:cs="Segoe UI"/>
          <w:sz w:val="28"/>
          <w:szCs w:val="28"/>
        </w:rPr>
        <w:t xml:space="preserve">значимая акция </w:t>
      </w:r>
      <w:r w:rsidRPr="002C1172">
        <w:rPr>
          <w:rFonts w:ascii="Segoe UI" w:hAnsi="Segoe UI" w:cs="Segoe UI"/>
          <w:b/>
          <w:sz w:val="28"/>
          <w:szCs w:val="28"/>
        </w:rPr>
        <w:t>«День открытых дверей».</w:t>
      </w:r>
      <w:r w:rsidRPr="002C1172">
        <w:rPr>
          <w:rFonts w:ascii="Segoe UI" w:hAnsi="Segoe UI" w:cs="Segoe UI"/>
          <w:sz w:val="28"/>
          <w:szCs w:val="28"/>
        </w:rPr>
        <w:t xml:space="preserve">  </w:t>
      </w:r>
    </w:p>
    <w:p w:rsidR="009D216C" w:rsidRDefault="00DA3E7C" w:rsidP="009D216C">
      <w:pPr>
        <w:ind w:right="-5" w:firstLine="709"/>
        <w:jc w:val="both"/>
        <w:rPr>
          <w:rFonts w:ascii="Segoe UI" w:hAnsi="Segoe UI" w:cs="Segoe UI"/>
          <w:sz w:val="28"/>
          <w:szCs w:val="28"/>
        </w:rPr>
      </w:pPr>
      <w:r w:rsidRPr="002C1172">
        <w:rPr>
          <w:rFonts w:ascii="Segoe UI" w:hAnsi="Segoe UI" w:cs="Segoe UI"/>
          <w:sz w:val="28"/>
          <w:szCs w:val="28"/>
        </w:rPr>
        <w:t>В рамках проведения акции обратившиеся смогут получить бесплатные консультации по следующим вопросам:</w:t>
      </w:r>
    </w:p>
    <w:p w:rsidR="00DA3E7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государственная регистрация прав на недвижимое имущество;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 xml:space="preserve">государственный кадастровый учёт недвижимого имущества; 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предоставление сведений, содержащихся в Едином государственном реестре недвижимости;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 xml:space="preserve">получение государственных услуг Росреестра через Интернет; 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оформление прав граждан на отдельные объекты недвижимого имущества в упрощенном порядке;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проведение проверок соблюдения земельного законодательства;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ответственность за нарушения при использовании земельного участка;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работа Комиссии по рассмотрению споров о результатах определения кадастровой стоимости объектов недвижимости на территории Республики Карелия;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 xml:space="preserve">государственный фонд данных; 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приватизация жилых помещений;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оформление технической документации на недвижимое имущество;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проведение кадастровых работ;</w:t>
      </w:r>
    </w:p>
    <w:p w:rsidR="007F1DE6" w:rsidRP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деятельность Управления в сфере профилактики и борьбы с коррупцией.</w:t>
      </w:r>
    </w:p>
    <w:p w:rsidR="000665D7" w:rsidRPr="00134F51" w:rsidRDefault="001655A6" w:rsidP="00134F5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2C1172">
        <w:rPr>
          <w:rFonts w:ascii="Segoe UI" w:hAnsi="Segoe UI" w:cs="Segoe UI"/>
          <w:sz w:val="28"/>
          <w:szCs w:val="28"/>
        </w:rPr>
        <w:t>Для участия в акции приглашены представители филиала ФГБУ "ФКП Росреестра" по Республике Каре</w:t>
      </w:r>
      <w:r w:rsidR="007F1DE6" w:rsidRPr="002C1172">
        <w:rPr>
          <w:rFonts w:ascii="Segoe UI" w:hAnsi="Segoe UI" w:cs="Segoe UI"/>
          <w:sz w:val="28"/>
          <w:szCs w:val="28"/>
        </w:rPr>
        <w:t>лия, ГУП РК РГЦ «Недвижимость»,</w:t>
      </w:r>
      <w:r w:rsidRPr="002C1172">
        <w:rPr>
          <w:rFonts w:ascii="Segoe UI" w:hAnsi="Segoe UI" w:cs="Segoe UI"/>
          <w:sz w:val="28"/>
          <w:szCs w:val="28"/>
        </w:rPr>
        <w:t xml:space="preserve"> </w:t>
      </w:r>
      <w:r w:rsidR="008A6366">
        <w:rPr>
          <w:rFonts w:ascii="Segoe UI" w:hAnsi="Segoe UI" w:cs="Segoe UI"/>
          <w:sz w:val="28"/>
          <w:szCs w:val="28"/>
        </w:rPr>
        <w:t>ГБУ РК «Многофункциональный центр Предоставления государственных и муниципальных услуг Республики Карелия»</w:t>
      </w:r>
      <w:r w:rsidR="005368F9">
        <w:rPr>
          <w:rFonts w:ascii="Segoe UI" w:hAnsi="Segoe UI" w:cs="Segoe UI"/>
          <w:sz w:val="28"/>
          <w:szCs w:val="28"/>
        </w:rPr>
        <w:t>,</w:t>
      </w:r>
      <w:r w:rsidR="008A6366">
        <w:rPr>
          <w:rFonts w:ascii="Segoe UI" w:hAnsi="Segoe UI" w:cs="Segoe UI"/>
          <w:sz w:val="28"/>
          <w:szCs w:val="28"/>
        </w:rPr>
        <w:t xml:space="preserve"> </w:t>
      </w:r>
      <w:r w:rsidRPr="002C1172">
        <w:rPr>
          <w:rFonts w:ascii="Segoe UI" w:hAnsi="Segoe UI" w:cs="Segoe UI"/>
          <w:sz w:val="28"/>
          <w:szCs w:val="28"/>
        </w:rPr>
        <w:t xml:space="preserve">Нотариальной палаты Республики Карелия, которые ответят на интересующие вопросы по направлениям деятельности указанных организаций. </w:t>
      </w:r>
    </w:p>
    <w:sectPr w:rsidR="000665D7" w:rsidRPr="00134F51" w:rsidSect="00134F51">
      <w:headerReference w:type="default" r:id="rId7"/>
      <w:pgSz w:w="11906" w:h="16838"/>
      <w:pgMar w:top="720" w:right="720" w:bottom="720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CB" w:rsidRDefault="005919CB" w:rsidP="001F630B">
      <w:r>
        <w:separator/>
      </w:r>
    </w:p>
  </w:endnote>
  <w:endnote w:type="continuationSeparator" w:id="1">
    <w:p w:rsidR="005919CB" w:rsidRDefault="005919C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CB" w:rsidRDefault="005919CB" w:rsidP="001F630B">
      <w:r>
        <w:separator/>
      </w:r>
    </w:p>
  </w:footnote>
  <w:footnote w:type="continuationSeparator" w:id="1">
    <w:p w:rsidR="005919CB" w:rsidRDefault="005919C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33A"/>
    <w:rsid w:val="00033604"/>
    <w:rsid w:val="000402D1"/>
    <w:rsid w:val="00044C14"/>
    <w:rsid w:val="00044D4C"/>
    <w:rsid w:val="00045C63"/>
    <w:rsid w:val="0005655B"/>
    <w:rsid w:val="000665D7"/>
    <w:rsid w:val="000A5FD8"/>
    <w:rsid w:val="001243C8"/>
    <w:rsid w:val="00131537"/>
    <w:rsid w:val="001345B5"/>
    <w:rsid w:val="00134F51"/>
    <w:rsid w:val="00156FFC"/>
    <w:rsid w:val="001655A6"/>
    <w:rsid w:val="0017037E"/>
    <w:rsid w:val="001E78CD"/>
    <w:rsid w:val="001F630B"/>
    <w:rsid w:val="00203CC9"/>
    <w:rsid w:val="00210CE7"/>
    <w:rsid w:val="00210EE2"/>
    <w:rsid w:val="00215B35"/>
    <w:rsid w:val="00237F9F"/>
    <w:rsid w:val="0025029C"/>
    <w:rsid w:val="0028040C"/>
    <w:rsid w:val="002B1650"/>
    <w:rsid w:val="002C1172"/>
    <w:rsid w:val="002C446A"/>
    <w:rsid w:val="00301D31"/>
    <w:rsid w:val="003818A5"/>
    <w:rsid w:val="003A22B0"/>
    <w:rsid w:val="003B3394"/>
    <w:rsid w:val="00416BFC"/>
    <w:rsid w:val="00473EE4"/>
    <w:rsid w:val="004E5AA6"/>
    <w:rsid w:val="00516928"/>
    <w:rsid w:val="00531805"/>
    <w:rsid w:val="005368F9"/>
    <w:rsid w:val="00545E2A"/>
    <w:rsid w:val="005919CB"/>
    <w:rsid w:val="005B1CEC"/>
    <w:rsid w:val="005E6FF9"/>
    <w:rsid w:val="00620C05"/>
    <w:rsid w:val="00683C8A"/>
    <w:rsid w:val="00685836"/>
    <w:rsid w:val="006A3664"/>
    <w:rsid w:val="006B2B64"/>
    <w:rsid w:val="006B5677"/>
    <w:rsid w:val="006E7346"/>
    <w:rsid w:val="006F5759"/>
    <w:rsid w:val="00707709"/>
    <w:rsid w:val="00722DE4"/>
    <w:rsid w:val="00732DDF"/>
    <w:rsid w:val="00735715"/>
    <w:rsid w:val="007761A1"/>
    <w:rsid w:val="007D2D0E"/>
    <w:rsid w:val="007F1DE6"/>
    <w:rsid w:val="008046A9"/>
    <w:rsid w:val="00884892"/>
    <w:rsid w:val="008A6366"/>
    <w:rsid w:val="008C0E93"/>
    <w:rsid w:val="008D7DBD"/>
    <w:rsid w:val="008E0CC4"/>
    <w:rsid w:val="009046A7"/>
    <w:rsid w:val="00931F2E"/>
    <w:rsid w:val="009B3BC2"/>
    <w:rsid w:val="009D216C"/>
    <w:rsid w:val="00A00C3F"/>
    <w:rsid w:val="00AE32FB"/>
    <w:rsid w:val="00B72E1B"/>
    <w:rsid w:val="00B81388"/>
    <w:rsid w:val="00B92612"/>
    <w:rsid w:val="00BB212B"/>
    <w:rsid w:val="00BB5F08"/>
    <w:rsid w:val="00BC6A25"/>
    <w:rsid w:val="00BF51A3"/>
    <w:rsid w:val="00C6163F"/>
    <w:rsid w:val="00C71311"/>
    <w:rsid w:val="00C96274"/>
    <w:rsid w:val="00C973B0"/>
    <w:rsid w:val="00CD7E84"/>
    <w:rsid w:val="00D44686"/>
    <w:rsid w:val="00DA3E7C"/>
    <w:rsid w:val="00E94108"/>
    <w:rsid w:val="00E95E19"/>
    <w:rsid w:val="00EA3F4A"/>
    <w:rsid w:val="00EE2564"/>
    <w:rsid w:val="00F04008"/>
    <w:rsid w:val="00F2627D"/>
    <w:rsid w:val="00F54296"/>
    <w:rsid w:val="00FC22CB"/>
    <w:rsid w:val="00FE3D63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06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6</cp:revision>
  <cp:lastPrinted>2018-09-18T11:10:00Z</cp:lastPrinted>
  <dcterms:created xsi:type="dcterms:W3CDTF">2018-11-22T07:13:00Z</dcterms:created>
  <dcterms:modified xsi:type="dcterms:W3CDTF">2018-11-22T12:18:00Z</dcterms:modified>
</cp:coreProperties>
</file>