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250" w:rsidRDefault="006E01C1" w:rsidP="00692250">
      <w:pPr>
        <w:jc w:val="center"/>
      </w:pPr>
      <w:r>
        <w:t xml:space="preserve">            </w:t>
      </w:r>
      <w:r w:rsidR="00E42A5A">
        <w:t xml:space="preserve">        </w:t>
      </w:r>
      <w:r>
        <w:t xml:space="preserve"> </w:t>
      </w:r>
      <w:r w:rsidR="00692250">
        <w:t xml:space="preserve">  </w:t>
      </w:r>
      <w:r w:rsidR="00692250">
        <w:rPr>
          <w:noProof/>
        </w:rPr>
        <w:drawing>
          <wp:inline distT="0" distB="0" distL="0" distR="0">
            <wp:extent cx="723900" cy="923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2250">
        <w:t xml:space="preserve">                                                  </w:t>
      </w:r>
    </w:p>
    <w:p w:rsidR="00692250" w:rsidRDefault="00692250" w:rsidP="00692250">
      <w:pPr>
        <w:jc w:val="center"/>
      </w:pPr>
    </w:p>
    <w:p w:rsidR="00692250" w:rsidRDefault="00692250" w:rsidP="00692250">
      <w:pPr>
        <w:tabs>
          <w:tab w:val="left" w:pos="2625"/>
        </w:tabs>
        <w:jc w:val="center"/>
        <w:rPr>
          <w:b/>
        </w:rPr>
      </w:pPr>
      <w:r>
        <w:rPr>
          <w:b/>
        </w:rPr>
        <w:t>РОССИЙСКАЯ  ФЕДЕРАЦИЯ</w:t>
      </w:r>
    </w:p>
    <w:p w:rsidR="00692250" w:rsidRDefault="00692250" w:rsidP="00692250">
      <w:pPr>
        <w:tabs>
          <w:tab w:val="left" w:pos="2625"/>
          <w:tab w:val="left" w:pos="8355"/>
        </w:tabs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692250" w:rsidRDefault="00692250" w:rsidP="00692250">
      <w:pPr>
        <w:tabs>
          <w:tab w:val="left" w:pos="2625"/>
          <w:tab w:val="center" w:pos="4677"/>
          <w:tab w:val="left" w:pos="8175"/>
        </w:tabs>
        <w:rPr>
          <w:b/>
        </w:rPr>
      </w:pPr>
      <w:r>
        <w:rPr>
          <w:b/>
        </w:rPr>
        <w:tab/>
      </w:r>
      <w:r>
        <w:rPr>
          <w:b/>
        </w:rPr>
        <w:tab/>
        <w:t>РЕСПУБЛИКА КАРЕЛИЯ</w:t>
      </w:r>
      <w:r>
        <w:rPr>
          <w:b/>
        </w:rPr>
        <w:tab/>
        <w:t xml:space="preserve"> </w:t>
      </w:r>
    </w:p>
    <w:p w:rsidR="00692250" w:rsidRDefault="00692250" w:rsidP="00692250">
      <w:pPr>
        <w:tabs>
          <w:tab w:val="left" w:pos="2625"/>
        </w:tabs>
        <w:jc w:val="center"/>
        <w:rPr>
          <w:b/>
        </w:rPr>
      </w:pPr>
    </w:p>
    <w:p w:rsidR="00692250" w:rsidRDefault="00692250" w:rsidP="00692250">
      <w:pPr>
        <w:tabs>
          <w:tab w:val="left" w:pos="2625"/>
        </w:tabs>
        <w:jc w:val="center"/>
        <w:rPr>
          <w:b/>
        </w:rPr>
      </w:pPr>
      <w:r>
        <w:rPr>
          <w:b/>
        </w:rPr>
        <w:t>СОВЕТ   ТОЛВУЙСКОГО  СЕЛЬСКОГО ПОСЕЛЕНИЯ</w:t>
      </w:r>
    </w:p>
    <w:p w:rsidR="00692250" w:rsidRDefault="00692250" w:rsidP="00692250">
      <w:pPr>
        <w:tabs>
          <w:tab w:val="left" w:pos="2625"/>
          <w:tab w:val="left" w:pos="3690"/>
        </w:tabs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692250" w:rsidRDefault="00692250" w:rsidP="00692250">
      <w:pPr>
        <w:tabs>
          <w:tab w:val="left" w:pos="2625"/>
          <w:tab w:val="left" w:pos="3375"/>
          <w:tab w:val="left" w:pos="369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  <w:lang w:val="en-US"/>
        </w:rPr>
        <w:t>XX</w:t>
      </w:r>
      <w:r>
        <w:rPr>
          <w:b/>
        </w:rPr>
        <w:t>Х</w:t>
      </w:r>
      <w:r>
        <w:rPr>
          <w:b/>
          <w:lang w:val="en-US"/>
        </w:rPr>
        <w:t>V</w:t>
      </w:r>
      <w:r>
        <w:rPr>
          <w:b/>
        </w:rPr>
        <w:t xml:space="preserve"> сессия </w:t>
      </w:r>
      <w:r w:rsidRPr="00E716DA">
        <w:rPr>
          <w:b/>
        </w:rPr>
        <w:t xml:space="preserve">  </w:t>
      </w:r>
      <w:r>
        <w:rPr>
          <w:b/>
          <w:lang w:val="en-US"/>
        </w:rPr>
        <w:t>III</w:t>
      </w:r>
      <w:r w:rsidRPr="00E716DA">
        <w:rPr>
          <w:b/>
        </w:rPr>
        <w:t xml:space="preserve"> </w:t>
      </w:r>
      <w:r>
        <w:rPr>
          <w:b/>
        </w:rPr>
        <w:t xml:space="preserve">  созыва</w:t>
      </w:r>
    </w:p>
    <w:p w:rsidR="00692250" w:rsidRDefault="00692250" w:rsidP="00692250">
      <w:pPr>
        <w:tabs>
          <w:tab w:val="left" w:pos="2625"/>
          <w:tab w:val="left" w:pos="3375"/>
          <w:tab w:val="left" w:pos="3690"/>
        </w:tabs>
        <w:rPr>
          <w:b/>
        </w:rPr>
      </w:pPr>
    </w:p>
    <w:p w:rsidR="00692250" w:rsidRDefault="00692250" w:rsidP="00692250">
      <w:pPr>
        <w:tabs>
          <w:tab w:val="left" w:pos="2625"/>
          <w:tab w:val="left" w:pos="3690"/>
        </w:tabs>
        <w:jc w:val="center"/>
        <w:rPr>
          <w:b/>
        </w:rPr>
      </w:pPr>
      <w:r>
        <w:rPr>
          <w:b/>
        </w:rPr>
        <w:t xml:space="preserve">РЕШЕНИЕ                                    </w:t>
      </w:r>
    </w:p>
    <w:p w:rsidR="00692250" w:rsidRDefault="00692250" w:rsidP="00692250">
      <w:pPr>
        <w:tabs>
          <w:tab w:val="left" w:pos="2625"/>
        </w:tabs>
        <w:jc w:val="center"/>
      </w:pPr>
    </w:p>
    <w:p w:rsidR="00692250" w:rsidRDefault="00692250" w:rsidP="00692250">
      <w:pPr>
        <w:tabs>
          <w:tab w:val="left" w:pos="2625"/>
        </w:tabs>
        <w:rPr>
          <w:b/>
          <w:u w:val="single"/>
        </w:rPr>
      </w:pPr>
      <w:r>
        <w:rPr>
          <w:b/>
          <w:u w:val="single"/>
        </w:rPr>
        <w:t xml:space="preserve">От </w:t>
      </w:r>
      <w:r w:rsidR="006E01C1">
        <w:rPr>
          <w:b/>
          <w:u w:val="single"/>
        </w:rPr>
        <w:t xml:space="preserve"> 20  .06</w:t>
      </w:r>
      <w:r>
        <w:rPr>
          <w:b/>
          <w:u w:val="single"/>
        </w:rPr>
        <w:t>.2017 г.</w:t>
      </w:r>
      <w:r w:rsidRPr="00A533B3">
        <w:rPr>
          <w:b/>
          <w:u w:val="single"/>
        </w:rPr>
        <w:t xml:space="preserve"> </w:t>
      </w:r>
      <w:r>
        <w:rPr>
          <w:b/>
          <w:u w:val="single"/>
        </w:rPr>
        <w:t>№</w:t>
      </w:r>
      <w:r w:rsidR="00E42A5A">
        <w:rPr>
          <w:b/>
          <w:u w:val="single"/>
        </w:rPr>
        <w:t xml:space="preserve"> 144</w:t>
      </w:r>
      <w:r>
        <w:rPr>
          <w:b/>
          <w:u w:val="single"/>
        </w:rPr>
        <w:t xml:space="preserve">  </w:t>
      </w:r>
    </w:p>
    <w:p w:rsidR="00692250" w:rsidRDefault="00692250" w:rsidP="00692250">
      <w:pPr>
        <w:rPr>
          <w:b/>
        </w:rPr>
      </w:pPr>
    </w:p>
    <w:p w:rsidR="00A477C8" w:rsidRDefault="00692250">
      <w:r>
        <w:rPr>
          <w:b/>
        </w:rPr>
        <w:t xml:space="preserve">Об утверждении Положения о порядке  сообщения  депутатами муниципального  образования « </w:t>
      </w:r>
      <w:proofErr w:type="spellStart"/>
      <w:r>
        <w:rPr>
          <w:b/>
        </w:rPr>
        <w:t>Толвуйское</w:t>
      </w:r>
      <w:proofErr w:type="spellEnd"/>
      <w:r>
        <w:rPr>
          <w:b/>
        </w:rPr>
        <w:t xml:space="preserve"> сельское поселение» о возникновении  личной заинтересованности  при осуществлении  полномочий,  связанных с депутатской деятельностью, которая  приводит</w:t>
      </w:r>
      <w:r w:rsidR="00A477C8">
        <w:rPr>
          <w:b/>
        </w:rPr>
        <w:t xml:space="preserve"> или </w:t>
      </w:r>
      <w:r w:rsidR="00F41BAD">
        <w:rPr>
          <w:b/>
        </w:rPr>
        <w:t>може</w:t>
      </w:r>
      <w:r w:rsidR="00A477C8">
        <w:rPr>
          <w:b/>
        </w:rPr>
        <w:t>т  привести к конфликту  интересов</w:t>
      </w:r>
    </w:p>
    <w:p w:rsidR="00A477C8" w:rsidRPr="00A477C8" w:rsidRDefault="00A477C8" w:rsidP="00A477C8"/>
    <w:p w:rsidR="00A477C8" w:rsidRPr="00A477C8" w:rsidRDefault="00A477C8" w:rsidP="00A477C8"/>
    <w:p w:rsidR="00A477C8" w:rsidRPr="00A477C8" w:rsidRDefault="00A477C8" w:rsidP="00A477C8"/>
    <w:p w:rsidR="00A477C8" w:rsidRDefault="00A477C8" w:rsidP="00A477C8"/>
    <w:p w:rsidR="009737DE" w:rsidRDefault="00A477C8" w:rsidP="00A477C8">
      <w:r>
        <w:tab/>
        <w:t>В соответствии  со статьей 12.! Федерального закона  от 25.12.2008 № 273-ФЗ « О противодействии  коррупции»</w:t>
      </w:r>
      <w:proofErr w:type="gramStart"/>
      <w:r>
        <w:t>,с</w:t>
      </w:r>
      <w:proofErr w:type="gramEnd"/>
      <w:r>
        <w:t>татьей 40 Федерального закона от 06.10.2003 № 131-ФЗ « Об  общих принципах  организации  местного  самоуправления  в Российской Федерации»,  во исполнение пункта8 Указа Президента Российской Федерации от 22.12. 2015 г № 650 « О порядке сообщения лицами, замещающими отдельные государственные должности</w:t>
      </w:r>
      <w:r w:rsidR="00320C61">
        <w:t xml:space="preserve"> </w:t>
      </w:r>
      <w:r w:rsidR="00D82E72">
        <w:t xml:space="preserve">Российской Федерации, должности федеральной государственной  службы. </w:t>
      </w:r>
      <w:proofErr w:type="gramStart"/>
      <w:r w:rsidR="00D82E72">
        <w:t>И иными  лицами  о возникновении личной заинтересованности  при исполнении должностных обязанностей, которая приводит или  может привести к ко</w:t>
      </w:r>
      <w:r w:rsidR="00320C61">
        <w:t>нфликту инте</w:t>
      </w:r>
      <w:r w:rsidR="00D82E72">
        <w:t xml:space="preserve">ресов, и о внесении  изменений в некоторые акты Президента Российской Федерации», на основании  Устава муниципального  образования </w:t>
      </w:r>
      <w:proofErr w:type="spellStart"/>
      <w:r w:rsidR="00D82E72">
        <w:t>Толвуйског</w:t>
      </w:r>
      <w:proofErr w:type="spellEnd"/>
      <w:r w:rsidR="00D82E72">
        <w:t xml:space="preserve"> о сельского поселения.</w:t>
      </w:r>
      <w:proofErr w:type="gramEnd"/>
      <w:r w:rsidR="00D82E72">
        <w:t xml:space="preserve"> Совет  </w:t>
      </w:r>
      <w:proofErr w:type="spellStart"/>
      <w:r w:rsidR="00D82E72">
        <w:t>Толвуйского</w:t>
      </w:r>
      <w:proofErr w:type="spellEnd"/>
      <w:r w:rsidR="00D82E72">
        <w:t xml:space="preserve">  сельского поселения РЕШИЛ:</w:t>
      </w:r>
    </w:p>
    <w:p w:rsidR="00D82E72" w:rsidRDefault="00D82E72" w:rsidP="00A477C8">
      <w:r>
        <w:tab/>
        <w:t>1.Утвердить Положение о порядке  сообщения депутатами Совета муниципального образования «</w:t>
      </w:r>
      <w:proofErr w:type="spellStart"/>
      <w:r>
        <w:t>Толвуйское</w:t>
      </w:r>
      <w:proofErr w:type="spellEnd"/>
      <w:r>
        <w:t xml:space="preserve"> сельское поселение» о возникновении  личной  заинтересованности  при осуществлении  полномочий. Связанных с депутатской деятельностью, которая  приводит или  может  привести к конфликту интересов. Согласно приложению  к настоящему  решению.</w:t>
      </w:r>
    </w:p>
    <w:p w:rsidR="00292754" w:rsidRDefault="00292754" w:rsidP="00A477C8">
      <w:r>
        <w:tab/>
        <w:t xml:space="preserve">2. </w:t>
      </w:r>
      <w:proofErr w:type="gramStart"/>
      <w:r>
        <w:t>Контроль за</w:t>
      </w:r>
      <w:proofErr w:type="gramEnd"/>
      <w:r>
        <w:t xml:space="preserve"> исполнением  настоящего  решения остается за главой  муниципального  образования.</w:t>
      </w:r>
    </w:p>
    <w:p w:rsidR="00292754" w:rsidRDefault="00292754" w:rsidP="00A477C8">
      <w:r>
        <w:tab/>
        <w:t>3. Настоящее решение вступает  в силу со дня его обнародования.</w:t>
      </w:r>
    </w:p>
    <w:p w:rsidR="00292754" w:rsidRDefault="00292754" w:rsidP="00A477C8"/>
    <w:p w:rsidR="00320C61" w:rsidRDefault="00320C61" w:rsidP="00A477C8">
      <w:r>
        <w:t xml:space="preserve">Председатель Совета </w:t>
      </w:r>
      <w:proofErr w:type="spellStart"/>
      <w:r>
        <w:t>Толвуйского</w:t>
      </w:r>
      <w:proofErr w:type="spellEnd"/>
    </w:p>
    <w:p w:rsidR="00320C61" w:rsidRDefault="00320C61" w:rsidP="00A477C8">
      <w:r>
        <w:t xml:space="preserve"> сельского поселения                                                                                      Т.П.Кукелева</w:t>
      </w:r>
    </w:p>
    <w:p w:rsidR="00320C61" w:rsidRDefault="00320C61" w:rsidP="00320C61">
      <w:r>
        <w:t>Глава муниципального образования</w:t>
      </w:r>
    </w:p>
    <w:p w:rsidR="00320C61" w:rsidRDefault="00320C61" w:rsidP="00320C61">
      <w:r>
        <w:t>«</w:t>
      </w:r>
      <w:proofErr w:type="spellStart"/>
      <w:r>
        <w:t>Толвуйское</w:t>
      </w:r>
      <w:proofErr w:type="spellEnd"/>
      <w:r>
        <w:t xml:space="preserve"> сельское поселение»</w:t>
      </w:r>
      <w:r>
        <w:tab/>
        <w:t xml:space="preserve">                                                                </w:t>
      </w:r>
      <w:proofErr w:type="spellStart"/>
      <w:r>
        <w:t>Т.П.Боровская</w:t>
      </w:r>
      <w:proofErr w:type="spellEnd"/>
      <w:r>
        <w:t xml:space="preserve"> </w:t>
      </w:r>
    </w:p>
    <w:p w:rsidR="00292754" w:rsidRDefault="00320C61" w:rsidP="00320C61">
      <w:r>
        <w:lastRenderedPageBreak/>
        <w:t xml:space="preserve">                                                                                                   </w:t>
      </w:r>
      <w:r w:rsidR="00292754">
        <w:t xml:space="preserve">Приложение </w:t>
      </w:r>
      <w:proofErr w:type="gramStart"/>
      <w:r w:rsidR="00292754">
        <w:t>к</w:t>
      </w:r>
      <w:proofErr w:type="gramEnd"/>
      <w:r w:rsidR="00292754">
        <w:t xml:space="preserve">             </w:t>
      </w:r>
    </w:p>
    <w:p w:rsidR="00292754" w:rsidRDefault="00292754" w:rsidP="00A477C8">
      <w:r>
        <w:t xml:space="preserve">                                                                    </w:t>
      </w:r>
      <w:r w:rsidR="00320C61">
        <w:t xml:space="preserve">                               </w:t>
      </w:r>
      <w:r>
        <w:t xml:space="preserve"> решению Совет</w:t>
      </w:r>
      <w:r w:rsidR="00B40CD9">
        <w:t>а</w:t>
      </w:r>
    </w:p>
    <w:p w:rsidR="00292754" w:rsidRDefault="00292754" w:rsidP="00A477C8">
      <w:r>
        <w:t xml:space="preserve">                                                                     </w:t>
      </w:r>
      <w:r w:rsidR="00320C61">
        <w:t xml:space="preserve">                               </w:t>
      </w:r>
      <w:proofErr w:type="spellStart"/>
      <w:r>
        <w:t>Толвуйского</w:t>
      </w:r>
      <w:proofErr w:type="spellEnd"/>
      <w:r>
        <w:t xml:space="preserve"> сельского </w:t>
      </w:r>
    </w:p>
    <w:p w:rsidR="00292754" w:rsidRDefault="00292754" w:rsidP="00A477C8">
      <w:r>
        <w:t xml:space="preserve">                                                                    </w:t>
      </w:r>
      <w:r w:rsidR="00320C61">
        <w:t xml:space="preserve">                               </w:t>
      </w:r>
      <w:r>
        <w:t xml:space="preserve"> </w:t>
      </w:r>
      <w:r w:rsidR="00320C61">
        <w:t>п</w:t>
      </w:r>
      <w:r>
        <w:t>оселения</w:t>
      </w:r>
      <w:r w:rsidR="00E42A5A">
        <w:t xml:space="preserve"> № 144</w:t>
      </w:r>
      <w:r>
        <w:t xml:space="preserve"> от </w:t>
      </w:r>
      <w:r w:rsidR="00320C61">
        <w:t>20.06.2017г.</w:t>
      </w:r>
    </w:p>
    <w:p w:rsidR="00292754" w:rsidRDefault="00292754" w:rsidP="00A477C8"/>
    <w:p w:rsidR="00292754" w:rsidRDefault="00292754" w:rsidP="00292754">
      <w:pPr>
        <w:tabs>
          <w:tab w:val="left" w:pos="2850"/>
        </w:tabs>
      </w:pPr>
      <w:r>
        <w:tab/>
        <w:t>Положение</w:t>
      </w:r>
    </w:p>
    <w:p w:rsidR="004F0488" w:rsidRDefault="004F0488" w:rsidP="00292754">
      <w:pPr>
        <w:tabs>
          <w:tab w:val="left" w:pos="2850"/>
        </w:tabs>
      </w:pPr>
      <w:r>
        <w:t xml:space="preserve">о </w:t>
      </w:r>
      <w:r w:rsidR="00292754">
        <w:t xml:space="preserve"> порядке  сообщения депутатами Совета  муниц</w:t>
      </w:r>
      <w:r>
        <w:t xml:space="preserve">ипального  образования « </w:t>
      </w:r>
      <w:proofErr w:type="spellStart"/>
      <w:r>
        <w:t>Толвуйское</w:t>
      </w:r>
      <w:proofErr w:type="spellEnd"/>
      <w:r>
        <w:t xml:space="preserve"> сельское  поселение»  о возникновении личной заинтересованности  при осуществлении  полномочий, связанных с депутатской  деятельностью, которая приводит или  может привести  к  конфликту  интересов</w:t>
      </w:r>
    </w:p>
    <w:p w:rsidR="004F0488" w:rsidRPr="004F0488" w:rsidRDefault="004F0488" w:rsidP="004F0488"/>
    <w:p w:rsidR="004F0488" w:rsidRDefault="004F0488" w:rsidP="004F0488"/>
    <w:p w:rsidR="00292754" w:rsidRDefault="004F0488" w:rsidP="004F0488">
      <w:r>
        <w:tab/>
        <w:t xml:space="preserve">1.Настоящее Положение  определяет порядок  сообщения  депутатами  Совета  муниципального  образования  « </w:t>
      </w:r>
      <w:proofErr w:type="spellStart"/>
      <w:r>
        <w:t>Толвуйское</w:t>
      </w:r>
      <w:proofErr w:type="spellEnd"/>
      <w:r>
        <w:t xml:space="preserve"> сельское поселение</w:t>
      </w:r>
      <w:proofErr w:type="gramStart"/>
      <w:r>
        <w:t>»(</w:t>
      </w:r>
      <w:proofErr w:type="gramEnd"/>
      <w:r>
        <w:t xml:space="preserve"> далее –депутаты)  о возникновении  личной  заинтересованности   при осуществлении  полномочий, связанных  с депутатской деятельностью ( далее полномочия), которая  приводит или может привести  к конфликту интересов.</w:t>
      </w:r>
    </w:p>
    <w:p w:rsidR="004F0488" w:rsidRDefault="004F0488" w:rsidP="004F0488">
      <w:pPr>
        <w:ind w:firstLine="708"/>
      </w:pPr>
      <w:r>
        <w:t>2.Основанием  сообщения  является  возникновение у депутата личной  заинтересованности  при осуществлении  своих  полномочий, которая приводит  или может  привести к конфликту</w:t>
      </w:r>
      <w:r w:rsidR="001249C7">
        <w:t xml:space="preserve"> интересов.</w:t>
      </w:r>
    </w:p>
    <w:p w:rsidR="001249C7" w:rsidRDefault="001249C7" w:rsidP="004F0488">
      <w:pPr>
        <w:ind w:firstLine="708"/>
      </w:pPr>
      <w:r>
        <w:t>3. Под конфликтом  интересов  в соответствии  со статьей 10 Федерального  закона от 25.12.2008 № 273-ФЗ « О противодействии коррупции» понимается  ситуация, при которой  личная заинтересованност</w:t>
      </w:r>
      <w:proofErr w:type="gramStart"/>
      <w:r>
        <w:t>и(</w:t>
      </w:r>
      <w:proofErr w:type="gramEnd"/>
      <w:r>
        <w:t xml:space="preserve"> прямая или косвенная) депутата влияет или  может повлиять  на  надлежащее, объективное и бе</w:t>
      </w:r>
      <w:r w:rsidR="002A67FD">
        <w:t>с</w:t>
      </w:r>
      <w:r>
        <w:t>пристрастное осуществление  полномочий депутата.</w:t>
      </w:r>
    </w:p>
    <w:p w:rsidR="001249C7" w:rsidRDefault="001249C7" w:rsidP="004F0488">
      <w:pPr>
        <w:ind w:firstLine="708"/>
      </w:pPr>
      <w:r>
        <w:t xml:space="preserve"> Под личной заинтересованностью  в соответствии со статьей 10 Федерального закона от 25.12.2008 № 273-ФЗ « О противодействии коррупции» понимается возможность получения дохода в виде денег, иного имущества,</w:t>
      </w:r>
      <w:r w:rsidR="008147E1">
        <w:t xml:space="preserve"> в том числе имущественных прав,</w:t>
      </w:r>
      <w:r>
        <w:t xml:space="preserve"> </w:t>
      </w:r>
      <w:r w:rsidR="008147E1">
        <w:t>у</w:t>
      </w:r>
      <w:r>
        <w:t>слуг имущественного характера</w:t>
      </w:r>
      <w:r w:rsidR="008147E1">
        <w:t>, результатов выполненных  работ или каких-либо выго</w:t>
      </w:r>
      <w:proofErr w:type="gramStart"/>
      <w:r w:rsidR="008147E1">
        <w:t>д(</w:t>
      </w:r>
      <w:proofErr w:type="gramEnd"/>
      <w:r w:rsidR="008147E1">
        <w:t xml:space="preserve"> преимуществ) депутатом и или) состоящими с ним в близком  родстве или свойстве лицами ( родителями, супругами, детьми, братьями, сестрами, а также братьями, сестрами, родителями, детьми супругов и супругами детей)</w:t>
      </w:r>
      <w:proofErr w:type="gramStart"/>
      <w:r w:rsidR="008147E1">
        <w:t>,г</w:t>
      </w:r>
      <w:proofErr w:type="gramEnd"/>
      <w:r w:rsidR="008147E1">
        <w:t>ражданами  или</w:t>
      </w:r>
      <w:r w:rsidR="002A67FD">
        <w:t xml:space="preserve"> </w:t>
      </w:r>
      <w:r w:rsidR="008147E1">
        <w:t>о</w:t>
      </w:r>
      <w:r w:rsidR="006B6FE9">
        <w:t>рганизациями,</w:t>
      </w:r>
      <w:r w:rsidR="008147E1">
        <w:t xml:space="preserve"> </w:t>
      </w:r>
      <w:r w:rsidR="006B6FE9">
        <w:t>с</w:t>
      </w:r>
      <w:r w:rsidR="008147E1">
        <w:t xml:space="preserve"> </w:t>
      </w:r>
      <w:r w:rsidR="006B6FE9">
        <w:t>которыми депутат и (</w:t>
      </w:r>
      <w:r w:rsidR="008147E1">
        <w:t xml:space="preserve">или) лица, состоящие с ним в близком  родстве или свойстве. </w:t>
      </w:r>
      <w:proofErr w:type="gramStart"/>
      <w:r w:rsidR="008147E1">
        <w:t>Связаны</w:t>
      </w:r>
      <w:proofErr w:type="gramEnd"/>
      <w:r w:rsidR="008147E1">
        <w:t xml:space="preserve"> имущественными, корпоративными или  иными близкими отношен</w:t>
      </w:r>
      <w:r w:rsidR="002A67FD">
        <w:t>и</w:t>
      </w:r>
      <w:r w:rsidR="008147E1">
        <w:t>ями.</w:t>
      </w:r>
    </w:p>
    <w:p w:rsidR="008147E1" w:rsidRDefault="008147E1" w:rsidP="004F0488">
      <w:pPr>
        <w:ind w:firstLine="708"/>
      </w:pPr>
      <w:r>
        <w:t>4. Депутаты в</w:t>
      </w:r>
      <w:r w:rsidR="002A67FD">
        <w:t xml:space="preserve"> </w:t>
      </w:r>
      <w:r>
        <w:t>соотве</w:t>
      </w:r>
      <w:r w:rsidR="002A67FD">
        <w:t>тствии с законодательством Российской  Федерации  о  противодействии коррупции  обязаны сообщать  о возникновении личной заинтересованности</w:t>
      </w:r>
      <w:r w:rsidR="00BF6B94">
        <w:t xml:space="preserve">   при  осуществлении  полномочий</w:t>
      </w:r>
      <w:r w:rsidR="006B6FE9">
        <w:t>, которая  приводит  или  может привести  к конфликту  интересов. А также принимать  меры по предотвращению  или урегулированию  конфликта интересов.</w:t>
      </w:r>
    </w:p>
    <w:p w:rsidR="006B6FE9" w:rsidRDefault="006B6FE9" w:rsidP="004F0488">
      <w:pPr>
        <w:ind w:firstLine="708"/>
      </w:pPr>
      <w:r>
        <w:t>5.Сообщение оформляется  в письменной  форме в виде уведомления</w:t>
      </w:r>
      <w:r w:rsidR="00E231E5">
        <w:t xml:space="preserve"> о возникновении  личной заинтересованности  при осуществлении  полномочий, которая  приводит или  может привести  к конфликту  интересо</w:t>
      </w:r>
      <w:proofErr w:type="gramStart"/>
      <w:r w:rsidR="00E231E5">
        <w:t>в(</w:t>
      </w:r>
      <w:proofErr w:type="gramEnd"/>
      <w:r w:rsidR="00E231E5">
        <w:t xml:space="preserve"> далее- уведомление).</w:t>
      </w:r>
    </w:p>
    <w:p w:rsidR="00E231E5" w:rsidRDefault="00E231E5" w:rsidP="004F0488">
      <w:pPr>
        <w:ind w:firstLine="708"/>
      </w:pPr>
      <w:r>
        <w:t xml:space="preserve">6. </w:t>
      </w:r>
      <w:proofErr w:type="gramStart"/>
      <w:r>
        <w:t>Уведомление, составленное по форме  согласно  приложению 1 к  настоящему Положению  депутаты направляют</w:t>
      </w:r>
      <w:proofErr w:type="gramEnd"/>
      <w:r>
        <w:t xml:space="preserve"> председателю  Совета  муниципального образования.</w:t>
      </w:r>
    </w:p>
    <w:p w:rsidR="00E231E5" w:rsidRDefault="00E231E5" w:rsidP="004F0488">
      <w:pPr>
        <w:ind w:firstLine="708"/>
      </w:pPr>
      <w:r>
        <w:t xml:space="preserve">7.Прием и регистрацию уведомлений осуществляется  специалистом  администрации </w:t>
      </w:r>
      <w:proofErr w:type="spellStart"/>
      <w:r>
        <w:t>Толвуйского</w:t>
      </w:r>
      <w:proofErr w:type="spellEnd"/>
      <w:r>
        <w:t xml:space="preserve"> сельского поселения, в должностные обязанности  которого  входит   обеспечение  работы Совета </w:t>
      </w:r>
      <w:proofErr w:type="spellStart"/>
      <w:r>
        <w:t>Толвуйского</w:t>
      </w:r>
      <w:proofErr w:type="spellEnd"/>
      <w:r>
        <w:t xml:space="preserve"> сельского поселения.</w:t>
      </w:r>
    </w:p>
    <w:p w:rsidR="00E231E5" w:rsidRDefault="00E231E5" w:rsidP="004F0488">
      <w:pPr>
        <w:ind w:firstLine="708"/>
      </w:pPr>
      <w:r>
        <w:lastRenderedPageBreak/>
        <w:t>8.Регистрация</w:t>
      </w:r>
      <w:r w:rsidR="00A22141">
        <w:t xml:space="preserve">  уведомлений осуществляется  в день их  поступления в журнале регистрации уведомлений </w:t>
      </w:r>
      <w:proofErr w:type="gramStart"/>
      <w:r w:rsidR="00A22141">
        <w:t xml:space="preserve">( </w:t>
      </w:r>
      <w:proofErr w:type="gramEnd"/>
      <w:r w:rsidR="00A22141">
        <w:t>далее – журнал) согласно  приложению2 к настоящему Положению.</w:t>
      </w:r>
    </w:p>
    <w:p w:rsidR="00A22141" w:rsidRDefault="00A22141" w:rsidP="004F0488">
      <w:pPr>
        <w:ind w:firstLine="708"/>
      </w:pPr>
      <w:r>
        <w:t>9.  В  случае  поступления уведомления по почте  в день, предшествующий праздничному или   выходному дню, его регистрация производится  в рабочий день, следующий за праздничным  или выходным  днем.</w:t>
      </w:r>
    </w:p>
    <w:p w:rsidR="00A22141" w:rsidRDefault="00A22141" w:rsidP="004F0488">
      <w:pPr>
        <w:ind w:firstLine="708"/>
      </w:pPr>
      <w:r>
        <w:t>10. Журнал в прошитом, пронумерованном и заверенном печатью виде хранится в месте, защищенном  от несанкционированного  доступа.</w:t>
      </w:r>
    </w:p>
    <w:p w:rsidR="00A22141" w:rsidRDefault="00A22141" w:rsidP="004F0488">
      <w:pPr>
        <w:ind w:firstLine="708"/>
      </w:pPr>
      <w:r>
        <w:t>11. Уведомление  с отметкой  о регистрации  в течени</w:t>
      </w:r>
      <w:proofErr w:type="gramStart"/>
      <w:r>
        <w:t>и</w:t>
      </w:r>
      <w:proofErr w:type="gramEnd"/>
      <w:r>
        <w:t xml:space="preserve">  одного  рабочего   дня  после его  регистрации направляется  председателю  Совета муниц</w:t>
      </w:r>
      <w:r w:rsidR="0026725B">
        <w:t>и</w:t>
      </w:r>
      <w:r>
        <w:t>пального образования.</w:t>
      </w:r>
    </w:p>
    <w:p w:rsidR="00A22141" w:rsidRDefault="00A22141" w:rsidP="004F0488">
      <w:pPr>
        <w:ind w:firstLine="708"/>
      </w:pPr>
      <w:r>
        <w:t xml:space="preserve">12. По поручению  Председателя Совета поступившее уведомление предварительно рассматривается  комиссией  Совета </w:t>
      </w:r>
      <w:proofErr w:type="spellStart"/>
      <w:r>
        <w:t>Толвуйского</w:t>
      </w:r>
      <w:proofErr w:type="spellEnd"/>
      <w:r>
        <w:t xml:space="preserve">  сельского поселения по урегулированию конфликтов интересо</w:t>
      </w:r>
      <w:proofErr w:type="gramStart"/>
      <w:r>
        <w:t>в(</w:t>
      </w:r>
      <w:proofErr w:type="gramEnd"/>
      <w:r>
        <w:t xml:space="preserve"> далее- комиссия), которая  по р</w:t>
      </w:r>
      <w:r w:rsidR="0026725B">
        <w:t>езультатам рассмотрения уведомления осуществляет подготовку мотивированного заключения  по нему.</w:t>
      </w:r>
    </w:p>
    <w:p w:rsidR="00DC7776" w:rsidRDefault="0026725B" w:rsidP="004F0488">
      <w:pPr>
        <w:ind w:firstLine="708"/>
      </w:pPr>
      <w:r>
        <w:t>13. В ходе предварительного рассмотрения уведомления комиссия имеет право  получать в установленном порядке от депутата</w:t>
      </w:r>
      <w:proofErr w:type="gramStart"/>
      <w:r>
        <w:t xml:space="preserve"> ,</w:t>
      </w:r>
      <w:proofErr w:type="gramEnd"/>
      <w:r>
        <w:t xml:space="preserve"> направившего уведомление, пояснения по  изложенным в</w:t>
      </w:r>
      <w:r w:rsidR="00DC7776">
        <w:t xml:space="preserve"> </w:t>
      </w:r>
      <w:r>
        <w:t>них обстоятельствам и направлять в установленном  порядке  запросы в федеральные  органы  государственной власти, органы государственной  власти, органы  местного самоуправления и заинтересованные  организации.</w:t>
      </w:r>
    </w:p>
    <w:p w:rsidR="0026725B" w:rsidRDefault="0026725B" w:rsidP="004F0488">
      <w:pPr>
        <w:ind w:firstLine="708"/>
      </w:pPr>
      <w:r>
        <w:t>14.Уведомление, заключение и иные материалы</w:t>
      </w:r>
      <w:r w:rsidR="00DC7776">
        <w:t>. Полученные в ходе предварительного рассмотрения уведомления. Рассматриваются главой МО в течени</w:t>
      </w:r>
      <w:proofErr w:type="gramStart"/>
      <w:r w:rsidR="00DC7776">
        <w:t>и</w:t>
      </w:r>
      <w:proofErr w:type="gramEnd"/>
      <w:r w:rsidR="00DC7776">
        <w:t xml:space="preserve"> семи  рабочих  дней  со дня   поступления  уведомления. В случае направления  запросов уведомление, заключение и другие материалы рассматриваются  в течени</w:t>
      </w:r>
      <w:proofErr w:type="gramStart"/>
      <w:r w:rsidR="00DC7776">
        <w:t>и</w:t>
      </w:r>
      <w:proofErr w:type="gramEnd"/>
      <w:r w:rsidR="00DC7776">
        <w:t xml:space="preserve"> 30 дней со дня  поступления уведомления. Указанный срок  может быть  продлен. Но не более</w:t>
      </w:r>
      <w:proofErr w:type="gramStart"/>
      <w:r w:rsidR="00DC7776">
        <w:t xml:space="preserve"> ,</w:t>
      </w:r>
      <w:proofErr w:type="gramEnd"/>
      <w:r w:rsidR="00DC7776">
        <w:t xml:space="preserve"> чем на 30 дней..</w:t>
      </w:r>
    </w:p>
    <w:p w:rsidR="00DC7776" w:rsidRDefault="00DC7776" w:rsidP="004F0488">
      <w:pPr>
        <w:ind w:firstLine="708"/>
      </w:pPr>
      <w:r>
        <w:t xml:space="preserve">15.Председателем Совета  по результатом  рассмотрения уведомления принимается одно из </w:t>
      </w:r>
      <w:proofErr w:type="gramStart"/>
      <w:r>
        <w:t>следующий</w:t>
      </w:r>
      <w:proofErr w:type="gramEnd"/>
      <w:r>
        <w:t xml:space="preserve"> решений:</w:t>
      </w:r>
    </w:p>
    <w:p w:rsidR="00DC7776" w:rsidRDefault="00DC7776" w:rsidP="004F0488">
      <w:pPr>
        <w:ind w:firstLine="708"/>
      </w:pPr>
      <w:r>
        <w:t>а) признать, что при осуществлении полномочий  депутатом,</w:t>
      </w:r>
      <w:r w:rsidR="00320C61">
        <w:t xml:space="preserve"> </w:t>
      </w:r>
      <w:r>
        <w:t>направившим уведомление, конфликт интересов отсутствует;</w:t>
      </w:r>
    </w:p>
    <w:p w:rsidR="005331E0" w:rsidRDefault="005331E0" w:rsidP="004F0488">
      <w:pPr>
        <w:ind w:firstLine="708"/>
      </w:pPr>
      <w:r>
        <w:t>б) признать. Что при исполнении полномочий депутатом, направившим уведомление, личная заинтересованность приводит или может привести к конфликту интересов;</w:t>
      </w:r>
    </w:p>
    <w:p w:rsidR="005331E0" w:rsidRDefault="005331E0" w:rsidP="004F0488">
      <w:pPr>
        <w:ind w:firstLine="708"/>
      </w:pPr>
      <w:r>
        <w:t>в) признать, что депутатом, направившим уведомление, не соблюдались  требования  об урегулировании конфликта интересов.</w:t>
      </w:r>
    </w:p>
    <w:p w:rsidR="00DC7776" w:rsidRDefault="005331E0" w:rsidP="004F0488">
      <w:pPr>
        <w:ind w:firstLine="708"/>
      </w:pPr>
      <w:r>
        <w:t>16.</w:t>
      </w:r>
      <w:r w:rsidR="00DC7776">
        <w:t xml:space="preserve"> </w:t>
      </w:r>
      <w:r>
        <w:t>Депутат. Направивший уведомление, извещается о принятом решении в течени</w:t>
      </w:r>
      <w:proofErr w:type="gramStart"/>
      <w:r>
        <w:t>и</w:t>
      </w:r>
      <w:proofErr w:type="gramEnd"/>
      <w:r>
        <w:t xml:space="preserve"> семи рабочих дней со дня принятия решения.</w:t>
      </w:r>
    </w:p>
    <w:p w:rsidR="005331E0" w:rsidRDefault="005331E0" w:rsidP="004F0488">
      <w:pPr>
        <w:ind w:firstLine="708"/>
      </w:pPr>
      <w:r>
        <w:t xml:space="preserve">17.В случае принятия решения, предусмотренного </w:t>
      </w:r>
      <w:proofErr w:type="gramStart"/>
      <w:r>
        <w:t>подпунктом « б</w:t>
      </w:r>
      <w:proofErr w:type="gramEnd"/>
      <w:r>
        <w:t>» пункта 15 настоящего  Положения, Председатель Совета  в соответствии  с законодательством Российской Федерации принимает меры или обеспечивает принятие мер по предотвращению или урегулированию  конфликта интересов либо рекомендует депутату, направившему уведомление, принять такие меры.</w:t>
      </w:r>
    </w:p>
    <w:p w:rsidR="005331E0" w:rsidRDefault="005331E0" w:rsidP="004F0488">
      <w:pPr>
        <w:ind w:firstLine="708"/>
      </w:pPr>
      <w:r>
        <w:t xml:space="preserve">18.В случае принятия решения, предусмотренного подпунктами «Б» и «в» пункта 15 настоящего Положения, Председатель Совета сообщает о принятом  решении Совет </w:t>
      </w:r>
      <w:proofErr w:type="spellStart"/>
      <w:r>
        <w:t>Толвуйского</w:t>
      </w:r>
      <w:proofErr w:type="spellEnd"/>
      <w:r>
        <w:t xml:space="preserve"> сельского поселения.</w:t>
      </w:r>
    </w:p>
    <w:p w:rsidR="00B72831" w:rsidRDefault="00B72831" w:rsidP="004F0488">
      <w:pPr>
        <w:ind w:firstLine="708"/>
      </w:pPr>
      <w:r>
        <w:t>19. В случаях не сообщения о возникновении личной заинтересованности при осуществлении полномочий, которая приводит или может привести к конфликту интересов, а также непринятия  мер по предотвращению или урегулированию конфликта интересов полномочия депутата прекращаются  досрочно</w:t>
      </w:r>
    </w:p>
    <w:p w:rsidR="00F41BAD" w:rsidRDefault="00F41BAD" w:rsidP="00F41BAD"/>
    <w:p w:rsidR="00B72831" w:rsidRPr="00F41BAD" w:rsidRDefault="00F41BAD" w:rsidP="00F41BAD">
      <w:r>
        <w:lastRenderedPageBreak/>
        <w:t xml:space="preserve">                                                                              </w:t>
      </w:r>
      <w:r w:rsidR="00B72831">
        <w:t xml:space="preserve"> </w:t>
      </w:r>
      <w:r w:rsidR="00B72831" w:rsidRPr="00B72831">
        <w:rPr>
          <w:sz w:val="20"/>
          <w:szCs w:val="20"/>
        </w:rPr>
        <w:t xml:space="preserve">Приложение №1к Положению о порядке  </w:t>
      </w:r>
      <w:r w:rsidR="00B72831">
        <w:rPr>
          <w:sz w:val="20"/>
          <w:szCs w:val="20"/>
        </w:rPr>
        <w:t>сообщении</w:t>
      </w:r>
    </w:p>
    <w:p w:rsidR="00B72831" w:rsidRDefault="00B72831" w:rsidP="00B72831">
      <w:pPr>
        <w:ind w:firstLine="708"/>
        <w:jc w:val="right"/>
        <w:rPr>
          <w:sz w:val="20"/>
          <w:szCs w:val="20"/>
        </w:rPr>
      </w:pPr>
      <w:r w:rsidRPr="00B72831">
        <w:rPr>
          <w:sz w:val="20"/>
          <w:szCs w:val="20"/>
        </w:rPr>
        <w:t xml:space="preserve">я депутатами Совета </w:t>
      </w:r>
      <w:proofErr w:type="spellStart"/>
      <w:r w:rsidRPr="00B72831">
        <w:rPr>
          <w:sz w:val="20"/>
          <w:szCs w:val="20"/>
        </w:rPr>
        <w:t>Толвуйского</w:t>
      </w:r>
      <w:proofErr w:type="spellEnd"/>
      <w:r w:rsidRPr="00B72831">
        <w:rPr>
          <w:sz w:val="20"/>
          <w:szCs w:val="20"/>
        </w:rPr>
        <w:t xml:space="preserve"> сельского</w:t>
      </w:r>
    </w:p>
    <w:p w:rsidR="00B72831" w:rsidRDefault="00B72831" w:rsidP="00B72831">
      <w:pPr>
        <w:ind w:firstLine="708"/>
        <w:jc w:val="right"/>
        <w:rPr>
          <w:sz w:val="20"/>
          <w:szCs w:val="20"/>
        </w:rPr>
      </w:pPr>
      <w:r w:rsidRPr="00B72831">
        <w:rPr>
          <w:sz w:val="20"/>
          <w:szCs w:val="20"/>
        </w:rPr>
        <w:t xml:space="preserve"> поселения о возникновении личной заинтересованности </w:t>
      </w:r>
      <w:proofErr w:type="gramStart"/>
      <w:r w:rsidRPr="00B72831">
        <w:rPr>
          <w:sz w:val="20"/>
          <w:szCs w:val="20"/>
        </w:rPr>
        <w:t>при</w:t>
      </w:r>
      <w:proofErr w:type="gramEnd"/>
    </w:p>
    <w:p w:rsidR="00B72831" w:rsidRDefault="00B72831" w:rsidP="00B72831">
      <w:pPr>
        <w:ind w:firstLine="708"/>
        <w:jc w:val="right"/>
        <w:rPr>
          <w:sz w:val="20"/>
          <w:szCs w:val="20"/>
        </w:rPr>
      </w:pPr>
      <w:r w:rsidRPr="00B72831">
        <w:rPr>
          <w:sz w:val="20"/>
          <w:szCs w:val="20"/>
        </w:rPr>
        <w:t xml:space="preserve">  исполнении должностных обязанностей, </w:t>
      </w:r>
      <w:proofErr w:type="gramStart"/>
      <w:r w:rsidRPr="00B72831">
        <w:rPr>
          <w:sz w:val="20"/>
          <w:szCs w:val="20"/>
        </w:rPr>
        <w:t>которая</w:t>
      </w:r>
      <w:proofErr w:type="gramEnd"/>
      <w:r w:rsidRPr="00B72831">
        <w:rPr>
          <w:sz w:val="20"/>
          <w:szCs w:val="20"/>
        </w:rPr>
        <w:t xml:space="preserve">  приводит ил</w:t>
      </w:r>
    </w:p>
    <w:p w:rsidR="00B72831" w:rsidRDefault="00B72831" w:rsidP="00B72831">
      <w:pPr>
        <w:ind w:firstLine="708"/>
        <w:jc w:val="right"/>
        <w:rPr>
          <w:sz w:val="20"/>
          <w:szCs w:val="20"/>
        </w:rPr>
      </w:pPr>
      <w:r w:rsidRPr="00B72831">
        <w:rPr>
          <w:sz w:val="20"/>
          <w:szCs w:val="20"/>
        </w:rPr>
        <w:t>и может привести  к конфликту интересов</w:t>
      </w:r>
      <w:proofErr w:type="gramStart"/>
      <w:r w:rsidRPr="00B72831">
        <w:rPr>
          <w:sz w:val="20"/>
          <w:szCs w:val="20"/>
        </w:rPr>
        <w:t>..</w:t>
      </w:r>
      <w:proofErr w:type="gramEnd"/>
    </w:p>
    <w:p w:rsidR="00B72831" w:rsidRPr="00B72831" w:rsidRDefault="00B72831" w:rsidP="00B72831">
      <w:pPr>
        <w:rPr>
          <w:sz w:val="20"/>
          <w:szCs w:val="20"/>
        </w:rPr>
      </w:pPr>
    </w:p>
    <w:p w:rsidR="00B72831" w:rsidRDefault="00B72831" w:rsidP="00B72831">
      <w:pPr>
        <w:rPr>
          <w:sz w:val="20"/>
          <w:szCs w:val="20"/>
        </w:rPr>
      </w:pPr>
    </w:p>
    <w:p w:rsidR="00B72831" w:rsidRDefault="00B72831" w:rsidP="00B72831">
      <w:pPr>
        <w:rPr>
          <w:sz w:val="20"/>
          <w:szCs w:val="20"/>
          <w:u w:val="single"/>
        </w:rPr>
      </w:pPr>
      <w:r w:rsidRPr="00B72831">
        <w:rPr>
          <w:sz w:val="20"/>
          <w:szCs w:val="20"/>
          <w:u w:val="single"/>
        </w:rPr>
        <w:t>( отметка  об исполнении)</w:t>
      </w:r>
    </w:p>
    <w:p w:rsidR="00B72831" w:rsidRPr="00B72831" w:rsidRDefault="00B72831" w:rsidP="00B72831">
      <w:pPr>
        <w:rPr>
          <w:sz w:val="20"/>
          <w:szCs w:val="20"/>
        </w:rPr>
      </w:pPr>
    </w:p>
    <w:p w:rsidR="00B72831" w:rsidRPr="00B72831" w:rsidRDefault="00B72831" w:rsidP="00B72831">
      <w:pPr>
        <w:rPr>
          <w:sz w:val="20"/>
          <w:szCs w:val="20"/>
        </w:rPr>
      </w:pPr>
    </w:p>
    <w:p w:rsidR="00B72831" w:rsidRDefault="00F45E3E" w:rsidP="00B72831">
      <w:pPr>
        <w:tabs>
          <w:tab w:val="left" w:pos="2160"/>
        </w:tabs>
      </w:pPr>
      <w:r>
        <w:rPr>
          <w:sz w:val="20"/>
          <w:szCs w:val="20"/>
        </w:rPr>
        <w:t xml:space="preserve">                               </w:t>
      </w:r>
      <w:r w:rsidR="00B72831" w:rsidRPr="00B72831">
        <w:t>Председателю</w:t>
      </w:r>
      <w:r w:rsidR="00B72831">
        <w:t xml:space="preserve">  совета </w:t>
      </w:r>
      <w:proofErr w:type="spellStart"/>
      <w:r w:rsidR="00B72831">
        <w:t>Толвуйского</w:t>
      </w:r>
      <w:proofErr w:type="spellEnd"/>
      <w:r w:rsidR="00B72831">
        <w:t xml:space="preserve"> сельского  поселения</w:t>
      </w:r>
    </w:p>
    <w:p w:rsidR="00B72831" w:rsidRDefault="00B72831" w:rsidP="00B72831"/>
    <w:p w:rsidR="00B72831" w:rsidRDefault="00B72831" w:rsidP="00B72831">
      <w:r>
        <w:t>________________________________________________________________________</w:t>
      </w:r>
    </w:p>
    <w:p w:rsidR="00B3559A" w:rsidRDefault="00B72831" w:rsidP="00B72831">
      <w:pPr>
        <w:tabs>
          <w:tab w:val="left" w:pos="3735"/>
        </w:tabs>
      </w:pPr>
      <w:r>
        <w:tab/>
        <w:t>(Ф.И.О.)</w:t>
      </w:r>
    </w:p>
    <w:p w:rsidR="00B3559A" w:rsidRDefault="00B3559A" w:rsidP="00B3559A">
      <w:r>
        <w:t>От ____________________________________________________________________</w:t>
      </w:r>
    </w:p>
    <w:p w:rsidR="00B3559A" w:rsidRDefault="00B3559A" w:rsidP="00B3559A">
      <w:pPr>
        <w:tabs>
          <w:tab w:val="left" w:pos="2610"/>
        </w:tabs>
      </w:pPr>
      <w:r>
        <w:tab/>
        <w:t>( наименование должности)</w:t>
      </w:r>
    </w:p>
    <w:p w:rsidR="00B3559A" w:rsidRDefault="00B3559A" w:rsidP="00B3559A"/>
    <w:p w:rsidR="00B3559A" w:rsidRDefault="00B3559A" w:rsidP="00B3559A">
      <w:r>
        <w:t>______________________________________________________________________</w:t>
      </w:r>
    </w:p>
    <w:p w:rsidR="00B3559A" w:rsidRDefault="00B3559A" w:rsidP="00B3559A">
      <w:pPr>
        <w:tabs>
          <w:tab w:val="left" w:pos="2865"/>
        </w:tabs>
      </w:pPr>
      <w:r>
        <w:tab/>
        <w:t>(Ф.И.О.)</w:t>
      </w:r>
    </w:p>
    <w:p w:rsidR="00B3559A" w:rsidRPr="00B3559A" w:rsidRDefault="00B3559A" w:rsidP="00B3559A"/>
    <w:p w:rsidR="00B3559A" w:rsidRDefault="00B3559A" w:rsidP="00B3559A"/>
    <w:p w:rsidR="00B72831" w:rsidRDefault="00B3559A" w:rsidP="00B3559A">
      <w:pPr>
        <w:tabs>
          <w:tab w:val="left" w:pos="2610"/>
        </w:tabs>
      </w:pPr>
      <w:r>
        <w:tab/>
        <w:t>Уведомление</w:t>
      </w:r>
    </w:p>
    <w:p w:rsidR="00B3559A" w:rsidRDefault="00B3559A" w:rsidP="00B3559A">
      <w:pPr>
        <w:tabs>
          <w:tab w:val="left" w:pos="2610"/>
        </w:tabs>
      </w:pPr>
      <w:r>
        <w:t xml:space="preserve">О возникновении  личной  заинтересованности  </w:t>
      </w:r>
      <w:proofErr w:type="gramStart"/>
      <w:r>
        <w:t>при</w:t>
      </w:r>
      <w:proofErr w:type="gramEnd"/>
      <w:r>
        <w:t xml:space="preserve"> исполнение должностных обязанностей, которая приводит или может привести  к  конфликту интересов</w:t>
      </w:r>
    </w:p>
    <w:p w:rsidR="00B3559A" w:rsidRDefault="00B3559A" w:rsidP="00B3559A">
      <w:pPr>
        <w:tabs>
          <w:tab w:val="left" w:pos="2610"/>
        </w:tabs>
      </w:pPr>
    </w:p>
    <w:p w:rsidR="00B3559A" w:rsidRDefault="00B3559A" w:rsidP="00B3559A">
      <w:pPr>
        <w:pBdr>
          <w:bottom w:val="single" w:sz="12" w:space="0" w:color="auto"/>
        </w:pBdr>
        <w:tabs>
          <w:tab w:val="left" w:pos="2610"/>
        </w:tabs>
      </w:pPr>
      <w:r>
        <w:t>Сообщаю  о возникновении у меня  личной заинтересованности при исполнении  должностных обязанностей, которая  приводит или может привести  к конфликту  интересо</w:t>
      </w:r>
      <w:proofErr w:type="gramStart"/>
      <w:r>
        <w:t>в(</w:t>
      </w:r>
      <w:proofErr w:type="gramEnd"/>
      <w:r>
        <w:t xml:space="preserve"> нужное  подчеркнуть). Обстоятельства, являющиеся основанием  возникновения  личной  заинтересованности</w:t>
      </w:r>
    </w:p>
    <w:p w:rsidR="00B3559A" w:rsidRDefault="00B3559A" w:rsidP="00B3559A">
      <w:pPr>
        <w:pBdr>
          <w:bottom w:val="single" w:sz="12" w:space="0" w:color="auto"/>
        </w:pBdr>
        <w:tabs>
          <w:tab w:val="left" w:pos="2610"/>
        </w:tabs>
        <w:jc w:val="center"/>
      </w:pPr>
    </w:p>
    <w:p w:rsidR="00B3559A" w:rsidRDefault="00B3559A" w:rsidP="00B3559A">
      <w:r>
        <w:t>_________________________________________________________________________________________________________________________________________________________</w:t>
      </w:r>
    </w:p>
    <w:p w:rsidR="00B3559A" w:rsidRDefault="00B3559A" w:rsidP="00B3559A"/>
    <w:p w:rsidR="00B3559A" w:rsidRDefault="00B3559A" w:rsidP="00B3559A">
      <w:pPr>
        <w:pBdr>
          <w:bottom w:val="single" w:sz="12" w:space="1" w:color="auto"/>
        </w:pBdr>
      </w:pPr>
      <w:r>
        <w:t>Должностные обязанности, на исполнение которых влияет или  может повлиять личная заинтересованность:</w:t>
      </w:r>
    </w:p>
    <w:p w:rsidR="00B3559A" w:rsidRDefault="00B3559A" w:rsidP="00B3559A">
      <w:pPr>
        <w:pBdr>
          <w:bottom w:val="single" w:sz="12" w:space="1" w:color="auto"/>
        </w:pBdr>
      </w:pPr>
    </w:p>
    <w:p w:rsidR="00B3559A" w:rsidRDefault="00B3559A" w:rsidP="00B3559A">
      <w:r>
        <w:t>__________________________________________________________________________________________________________________________________________________________</w:t>
      </w:r>
    </w:p>
    <w:p w:rsidR="00B3559A" w:rsidRDefault="00B3559A" w:rsidP="00B3559A"/>
    <w:p w:rsidR="00B3559A" w:rsidRDefault="00B3559A" w:rsidP="00B3559A">
      <w:pPr>
        <w:pBdr>
          <w:bottom w:val="single" w:sz="12" w:space="1" w:color="auto"/>
        </w:pBdr>
      </w:pPr>
      <w:r>
        <w:t>Предлагаемые  меры  по предотвращению  или урегулированию  конфликта  интересов:</w:t>
      </w:r>
    </w:p>
    <w:p w:rsidR="00B3559A" w:rsidRDefault="00B3559A" w:rsidP="00B3559A">
      <w:pPr>
        <w:pBdr>
          <w:bottom w:val="single" w:sz="12" w:space="1" w:color="auto"/>
        </w:pBdr>
      </w:pPr>
    </w:p>
    <w:p w:rsidR="00F45E3E" w:rsidRDefault="00F45E3E" w:rsidP="00B3559A">
      <w:r>
        <w:t>_____________________________________________________________________________</w:t>
      </w:r>
    </w:p>
    <w:p w:rsidR="00F45E3E" w:rsidRDefault="00F45E3E" w:rsidP="00F45E3E">
      <w:r>
        <w:t xml:space="preserve">____________________________________________________________________________Намереваюсь </w:t>
      </w:r>
      <w:proofErr w:type="gramStart"/>
      <w:r>
        <w:t xml:space="preserve">( </w:t>
      </w:r>
      <w:proofErr w:type="gramEnd"/>
      <w:r>
        <w:t xml:space="preserve">не намереваюсь)  лично присутствовать на заседании Комиссии Совета  </w:t>
      </w:r>
      <w:proofErr w:type="spellStart"/>
      <w:r>
        <w:t>Толвуйского</w:t>
      </w:r>
      <w:proofErr w:type="spellEnd"/>
      <w:r>
        <w:t xml:space="preserve"> сельского поселения  по соблюдению  требований к служебному  поведению муниципальных  служащих и урегулированию  конфликта  интересов  при рассмотрении  настоящего уведомления ( нужное  подчеркнуть)</w:t>
      </w:r>
    </w:p>
    <w:p w:rsidR="00F45E3E" w:rsidRDefault="00F45E3E" w:rsidP="00F45E3E"/>
    <w:p w:rsidR="00F45E3E" w:rsidRDefault="00F45E3E" w:rsidP="00F45E3E">
      <w:r>
        <w:t>___________________________                                                   ______________________</w:t>
      </w:r>
    </w:p>
    <w:p w:rsidR="00F45E3E" w:rsidRDefault="00F45E3E" w:rsidP="00F45E3E">
      <w:pPr>
        <w:tabs>
          <w:tab w:val="left" w:pos="6855"/>
        </w:tabs>
      </w:pPr>
      <w:r w:rsidRPr="00F45E3E">
        <w:rPr>
          <w:sz w:val="20"/>
          <w:szCs w:val="20"/>
        </w:rPr>
        <w:t xml:space="preserve">( подпись лица, направляющего уведомление)              </w:t>
      </w:r>
      <w:r>
        <w:rPr>
          <w:sz w:val="20"/>
          <w:szCs w:val="20"/>
        </w:rPr>
        <w:t xml:space="preserve">                                </w:t>
      </w:r>
      <w:r w:rsidRPr="00F45E3E">
        <w:rPr>
          <w:sz w:val="20"/>
          <w:szCs w:val="20"/>
        </w:rPr>
        <w:t xml:space="preserve">  </w:t>
      </w:r>
      <w:proofErr w:type="gramStart"/>
      <w:r w:rsidRPr="00F45E3E">
        <w:rPr>
          <w:sz w:val="20"/>
          <w:szCs w:val="20"/>
        </w:rPr>
        <w:t xml:space="preserve">( </w:t>
      </w:r>
      <w:proofErr w:type="gramEnd"/>
      <w:r w:rsidRPr="00F45E3E">
        <w:rPr>
          <w:sz w:val="20"/>
          <w:szCs w:val="20"/>
        </w:rPr>
        <w:t>расшифровка  подписи</w:t>
      </w:r>
      <w:r>
        <w:t>)</w:t>
      </w:r>
    </w:p>
    <w:p w:rsidR="00F45E3E" w:rsidRDefault="00F45E3E" w:rsidP="00F45E3E">
      <w:r>
        <w:t>«_____»_________________20__г.</w:t>
      </w:r>
    </w:p>
    <w:p w:rsidR="00F41BAD" w:rsidRDefault="00F41BAD" w:rsidP="00F41BAD">
      <w:pPr>
        <w:jc w:val="right"/>
        <w:rPr>
          <w:sz w:val="20"/>
          <w:szCs w:val="20"/>
        </w:rPr>
      </w:pPr>
      <w:r w:rsidRPr="00F41BAD">
        <w:rPr>
          <w:sz w:val="20"/>
          <w:szCs w:val="20"/>
        </w:rPr>
        <w:lastRenderedPageBreak/>
        <w:t xml:space="preserve">Приложение №2 </w:t>
      </w:r>
      <w:proofErr w:type="gramStart"/>
      <w:r w:rsidRPr="00F41BAD">
        <w:rPr>
          <w:sz w:val="20"/>
          <w:szCs w:val="20"/>
        </w:rPr>
        <w:t>к</w:t>
      </w:r>
      <w:proofErr w:type="gramEnd"/>
      <w:r w:rsidRPr="00F41BAD">
        <w:rPr>
          <w:sz w:val="20"/>
          <w:szCs w:val="20"/>
        </w:rPr>
        <w:t xml:space="preserve"> </w:t>
      </w:r>
    </w:p>
    <w:p w:rsidR="00F41BAD" w:rsidRDefault="00F41BAD" w:rsidP="00F41BAD">
      <w:pPr>
        <w:jc w:val="right"/>
        <w:rPr>
          <w:sz w:val="20"/>
          <w:szCs w:val="20"/>
        </w:rPr>
      </w:pPr>
      <w:r w:rsidRPr="00F41BAD">
        <w:rPr>
          <w:sz w:val="20"/>
          <w:szCs w:val="20"/>
        </w:rPr>
        <w:t xml:space="preserve">Положению </w:t>
      </w:r>
      <w:proofErr w:type="gramStart"/>
      <w:r w:rsidRPr="00F41BAD">
        <w:rPr>
          <w:sz w:val="20"/>
          <w:szCs w:val="20"/>
        </w:rPr>
        <w:t>порядке</w:t>
      </w:r>
      <w:proofErr w:type="gramEnd"/>
      <w:r w:rsidRPr="00F41BAD">
        <w:rPr>
          <w:sz w:val="20"/>
          <w:szCs w:val="20"/>
        </w:rPr>
        <w:t xml:space="preserve">  сообщения депутатами Совета </w:t>
      </w:r>
    </w:p>
    <w:p w:rsidR="00F41BAD" w:rsidRDefault="00F41BAD" w:rsidP="00F41BAD">
      <w:pPr>
        <w:jc w:val="right"/>
        <w:rPr>
          <w:sz w:val="20"/>
          <w:szCs w:val="20"/>
        </w:rPr>
      </w:pPr>
      <w:r w:rsidRPr="00F41BAD">
        <w:rPr>
          <w:sz w:val="20"/>
          <w:szCs w:val="20"/>
        </w:rPr>
        <w:t xml:space="preserve"> </w:t>
      </w:r>
      <w:proofErr w:type="spellStart"/>
      <w:r w:rsidRPr="00F41BAD">
        <w:rPr>
          <w:sz w:val="20"/>
          <w:szCs w:val="20"/>
        </w:rPr>
        <w:t>Толвуйского</w:t>
      </w:r>
      <w:proofErr w:type="spellEnd"/>
      <w:r w:rsidRPr="00F41BAD">
        <w:rPr>
          <w:sz w:val="20"/>
          <w:szCs w:val="20"/>
        </w:rPr>
        <w:t xml:space="preserve"> сельского поселения  о возникновении </w:t>
      </w:r>
    </w:p>
    <w:p w:rsidR="00F41BAD" w:rsidRDefault="00F41BAD" w:rsidP="00F41BAD">
      <w:pPr>
        <w:jc w:val="right"/>
        <w:rPr>
          <w:sz w:val="20"/>
          <w:szCs w:val="20"/>
        </w:rPr>
      </w:pPr>
      <w:r w:rsidRPr="00F41BAD">
        <w:rPr>
          <w:sz w:val="20"/>
          <w:szCs w:val="20"/>
        </w:rPr>
        <w:t xml:space="preserve"> личной заинтересованности  при  исполнении  </w:t>
      </w:r>
    </w:p>
    <w:p w:rsidR="00F41BAD" w:rsidRDefault="00F41BAD" w:rsidP="00F41BAD">
      <w:pPr>
        <w:jc w:val="right"/>
        <w:rPr>
          <w:sz w:val="20"/>
          <w:szCs w:val="20"/>
        </w:rPr>
      </w:pPr>
      <w:r w:rsidRPr="00F41BAD">
        <w:rPr>
          <w:sz w:val="20"/>
          <w:szCs w:val="20"/>
        </w:rPr>
        <w:t>должностных обязанностей. Которая приводит</w:t>
      </w:r>
    </w:p>
    <w:p w:rsidR="00F41BAD" w:rsidRDefault="00F41BAD" w:rsidP="00F41BAD">
      <w:pPr>
        <w:jc w:val="right"/>
        <w:rPr>
          <w:sz w:val="20"/>
          <w:szCs w:val="20"/>
        </w:rPr>
      </w:pPr>
      <w:r w:rsidRPr="00F41BAD">
        <w:rPr>
          <w:sz w:val="20"/>
          <w:szCs w:val="20"/>
        </w:rPr>
        <w:t xml:space="preserve"> или может  привести  к конфликту  интересов</w:t>
      </w:r>
    </w:p>
    <w:p w:rsidR="00F41BAD" w:rsidRPr="00F41BAD" w:rsidRDefault="00F41BAD" w:rsidP="00F41BAD">
      <w:pPr>
        <w:rPr>
          <w:sz w:val="20"/>
          <w:szCs w:val="20"/>
        </w:rPr>
      </w:pPr>
    </w:p>
    <w:p w:rsidR="00F41BAD" w:rsidRPr="00F41BAD" w:rsidRDefault="00F41BAD" w:rsidP="00F41BAD">
      <w:pPr>
        <w:rPr>
          <w:sz w:val="20"/>
          <w:szCs w:val="20"/>
        </w:rPr>
      </w:pPr>
    </w:p>
    <w:p w:rsidR="00F41BAD" w:rsidRPr="00F41BAD" w:rsidRDefault="00F41BAD" w:rsidP="00F41BAD">
      <w:pPr>
        <w:rPr>
          <w:sz w:val="20"/>
          <w:szCs w:val="20"/>
        </w:rPr>
      </w:pPr>
    </w:p>
    <w:p w:rsidR="00F41BAD" w:rsidRPr="00F41BAD" w:rsidRDefault="00F41BAD" w:rsidP="00F41BAD">
      <w:pPr>
        <w:rPr>
          <w:sz w:val="20"/>
          <w:szCs w:val="20"/>
        </w:rPr>
      </w:pPr>
    </w:p>
    <w:p w:rsidR="00F41BAD" w:rsidRPr="00F41BAD" w:rsidRDefault="00F41BAD" w:rsidP="00F41BAD">
      <w:pPr>
        <w:rPr>
          <w:sz w:val="20"/>
          <w:szCs w:val="20"/>
        </w:rPr>
      </w:pPr>
    </w:p>
    <w:p w:rsidR="00F41BAD" w:rsidRDefault="00F41BAD" w:rsidP="00F41BAD">
      <w:pPr>
        <w:rPr>
          <w:sz w:val="20"/>
          <w:szCs w:val="20"/>
        </w:rPr>
      </w:pPr>
    </w:p>
    <w:p w:rsidR="00F41BAD" w:rsidRDefault="00F41BAD" w:rsidP="00F41BAD">
      <w:pPr>
        <w:tabs>
          <w:tab w:val="left" w:pos="3285"/>
        </w:tabs>
        <w:rPr>
          <w:sz w:val="28"/>
          <w:szCs w:val="28"/>
        </w:rPr>
      </w:pPr>
      <w:r>
        <w:rPr>
          <w:sz w:val="20"/>
          <w:szCs w:val="20"/>
        </w:rPr>
        <w:tab/>
      </w:r>
      <w:r w:rsidRPr="00F41BAD">
        <w:rPr>
          <w:sz w:val="28"/>
          <w:szCs w:val="28"/>
        </w:rPr>
        <w:t>Журнал</w:t>
      </w:r>
    </w:p>
    <w:p w:rsidR="00F41BAD" w:rsidRDefault="00F41BAD" w:rsidP="00F41BAD">
      <w:pPr>
        <w:tabs>
          <w:tab w:val="left" w:pos="32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Регистрации уведомлений  о возникшем конфликте  интересов или о возможности его возникновения</w:t>
      </w:r>
    </w:p>
    <w:p w:rsidR="00F41BAD" w:rsidRPr="00F41BAD" w:rsidRDefault="00F41BAD" w:rsidP="00F41BAD">
      <w:pPr>
        <w:rPr>
          <w:sz w:val="28"/>
          <w:szCs w:val="28"/>
        </w:rPr>
      </w:pPr>
    </w:p>
    <w:p w:rsidR="00F41BAD" w:rsidRDefault="00F41BAD" w:rsidP="00F41BAD">
      <w:pPr>
        <w:rPr>
          <w:sz w:val="28"/>
          <w:szCs w:val="28"/>
        </w:rPr>
      </w:pPr>
    </w:p>
    <w:p w:rsidR="00F41BAD" w:rsidRDefault="00F41BAD" w:rsidP="00F41BAD">
      <w:pPr>
        <w:tabs>
          <w:tab w:val="left" w:pos="6150"/>
        </w:tabs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0"/>
          <w:szCs w:val="20"/>
        </w:rPr>
        <w:t>Начат   «_____»_________20___ г.</w:t>
      </w:r>
    </w:p>
    <w:p w:rsidR="00F41BAD" w:rsidRDefault="00F41BAD" w:rsidP="00F41BAD">
      <w:pPr>
        <w:rPr>
          <w:sz w:val="20"/>
          <w:szCs w:val="20"/>
        </w:rPr>
      </w:pPr>
    </w:p>
    <w:p w:rsidR="005F793D" w:rsidRDefault="00F41BAD" w:rsidP="00F41BAD">
      <w:pPr>
        <w:tabs>
          <w:tab w:val="left" w:pos="5940"/>
        </w:tabs>
        <w:rPr>
          <w:sz w:val="20"/>
          <w:szCs w:val="20"/>
        </w:rPr>
      </w:pPr>
      <w:r>
        <w:rPr>
          <w:sz w:val="20"/>
          <w:szCs w:val="20"/>
        </w:rPr>
        <w:tab/>
        <w:t>Окончен  «_____»__________20__г.</w:t>
      </w:r>
    </w:p>
    <w:p w:rsidR="005F793D" w:rsidRPr="005F793D" w:rsidRDefault="005F793D" w:rsidP="005F793D">
      <w:pPr>
        <w:rPr>
          <w:sz w:val="20"/>
          <w:szCs w:val="20"/>
        </w:rPr>
      </w:pPr>
    </w:p>
    <w:p w:rsidR="005F793D" w:rsidRPr="005F793D" w:rsidRDefault="005F793D" w:rsidP="005F793D">
      <w:pPr>
        <w:rPr>
          <w:sz w:val="20"/>
          <w:szCs w:val="20"/>
        </w:rPr>
      </w:pPr>
    </w:p>
    <w:p w:rsidR="005F793D" w:rsidRPr="005F793D" w:rsidRDefault="005F793D" w:rsidP="005F793D">
      <w:pPr>
        <w:rPr>
          <w:sz w:val="20"/>
          <w:szCs w:val="20"/>
        </w:rPr>
      </w:pPr>
    </w:p>
    <w:p w:rsidR="005F793D" w:rsidRDefault="005F793D" w:rsidP="005F793D">
      <w:pPr>
        <w:rPr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1537"/>
        <w:gridCol w:w="1740"/>
        <w:gridCol w:w="1563"/>
        <w:gridCol w:w="1581"/>
        <w:gridCol w:w="1583"/>
        <w:gridCol w:w="1567"/>
      </w:tblGrid>
      <w:tr w:rsidR="005F793D" w:rsidTr="005F793D">
        <w:tc>
          <w:tcPr>
            <w:tcW w:w="1595" w:type="dxa"/>
          </w:tcPr>
          <w:p w:rsidR="005F793D" w:rsidRDefault="005F793D" w:rsidP="005F7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5F793D" w:rsidRDefault="005F793D" w:rsidP="005F793D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95" w:type="dxa"/>
          </w:tcPr>
          <w:p w:rsidR="005F793D" w:rsidRDefault="005F793D" w:rsidP="005F7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Регистрационный номер уведомления</w:t>
            </w:r>
          </w:p>
        </w:tc>
        <w:tc>
          <w:tcPr>
            <w:tcW w:w="1595" w:type="dxa"/>
          </w:tcPr>
          <w:p w:rsidR="005F793D" w:rsidRDefault="005F793D" w:rsidP="005F7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внесения записи</w:t>
            </w:r>
          </w:p>
        </w:tc>
        <w:tc>
          <w:tcPr>
            <w:tcW w:w="1595" w:type="dxa"/>
          </w:tcPr>
          <w:p w:rsidR="005F793D" w:rsidRDefault="005F793D" w:rsidP="005F7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Ф.И.О.,</w:t>
            </w:r>
          </w:p>
          <w:p w:rsidR="005F793D" w:rsidRDefault="005F793D" w:rsidP="005F7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 контактный телефон работника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подавшего уведомления</w:t>
            </w:r>
          </w:p>
        </w:tc>
        <w:tc>
          <w:tcPr>
            <w:tcW w:w="1595" w:type="dxa"/>
          </w:tcPr>
          <w:p w:rsidR="005F793D" w:rsidRDefault="005F793D" w:rsidP="005F7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 принявшего уведомление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оспись</w:t>
            </w:r>
          </w:p>
        </w:tc>
        <w:tc>
          <w:tcPr>
            <w:tcW w:w="1596" w:type="dxa"/>
          </w:tcPr>
          <w:p w:rsidR="005F793D" w:rsidRDefault="005F793D" w:rsidP="005F7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принятом решении</w:t>
            </w:r>
          </w:p>
        </w:tc>
      </w:tr>
      <w:tr w:rsidR="005F793D" w:rsidTr="005F793D">
        <w:tc>
          <w:tcPr>
            <w:tcW w:w="1595" w:type="dxa"/>
          </w:tcPr>
          <w:p w:rsidR="005F793D" w:rsidRDefault="005F793D" w:rsidP="005F793D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5F793D" w:rsidRDefault="005F793D" w:rsidP="005F793D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5F793D" w:rsidRDefault="005F793D" w:rsidP="005F793D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5F793D" w:rsidRDefault="005F793D" w:rsidP="005F793D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5F793D" w:rsidRDefault="005F793D" w:rsidP="005F793D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5F793D" w:rsidRDefault="005F793D" w:rsidP="005F793D">
            <w:pPr>
              <w:rPr>
                <w:sz w:val="20"/>
                <w:szCs w:val="20"/>
              </w:rPr>
            </w:pPr>
          </w:p>
        </w:tc>
      </w:tr>
      <w:tr w:rsidR="005F793D" w:rsidTr="005F793D">
        <w:tc>
          <w:tcPr>
            <w:tcW w:w="1595" w:type="dxa"/>
          </w:tcPr>
          <w:p w:rsidR="005F793D" w:rsidRDefault="005F793D" w:rsidP="005F793D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5F793D" w:rsidRDefault="005F793D" w:rsidP="005F793D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5F793D" w:rsidRDefault="005F793D" w:rsidP="005F793D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5F793D" w:rsidRDefault="005F793D" w:rsidP="005F793D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5F793D" w:rsidRDefault="005F793D" w:rsidP="005F793D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5F793D" w:rsidRDefault="005F793D" w:rsidP="005F793D">
            <w:pPr>
              <w:rPr>
                <w:sz w:val="20"/>
                <w:szCs w:val="20"/>
              </w:rPr>
            </w:pPr>
          </w:p>
        </w:tc>
      </w:tr>
    </w:tbl>
    <w:p w:rsidR="00F41BAD" w:rsidRPr="005F793D" w:rsidRDefault="00F41BAD" w:rsidP="005F793D">
      <w:pPr>
        <w:rPr>
          <w:sz w:val="20"/>
          <w:szCs w:val="20"/>
        </w:rPr>
      </w:pPr>
    </w:p>
    <w:sectPr w:rsidR="00F41BAD" w:rsidRPr="005F793D" w:rsidSect="009737D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338" w:rsidRDefault="00DA5338" w:rsidP="00F45E3E">
      <w:r>
        <w:separator/>
      </w:r>
    </w:p>
  </w:endnote>
  <w:endnote w:type="continuationSeparator" w:id="0">
    <w:p w:rsidR="00DA5338" w:rsidRDefault="00DA5338" w:rsidP="00F45E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E3E" w:rsidRDefault="00F45E3E">
    <w:pPr>
      <w:pStyle w:val="a7"/>
    </w:pPr>
  </w:p>
  <w:p w:rsidR="00F45E3E" w:rsidRDefault="00F45E3E">
    <w:pPr>
      <w:pStyle w:val="a7"/>
    </w:pPr>
  </w:p>
  <w:p w:rsidR="00F45E3E" w:rsidRDefault="00F45E3E">
    <w:pPr>
      <w:pStyle w:val="a7"/>
    </w:pPr>
  </w:p>
  <w:p w:rsidR="00F45E3E" w:rsidRDefault="00F45E3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338" w:rsidRDefault="00DA5338" w:rsidP="00F45E3E">
      <w:r>
        <w:separator/>
      </w:r>
    </w:p>
  </w:footnote>
  <w:footnote w:type="continuationSeparator" w:id="0">
    <w:p w:rsidR="00DA5338" w:rsidRDefault="00DA5338" w:rsidP="00F45E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2250"/>
    <w:rsid w:val="0012486E"/>
    <w:rsid w:val="001249C7"/>
    <w:rsid w:val="00214036"/>
    <w:rsid w:val="0026725B"/>
    <w:rsid w:val="00286B92"/>
    <w:rsid w:val="00292754"/>
    <w:rsid w:val="002A67FD"/>
    <w:rsid w:val="00320C61"/>
    <w:rsid w:val="004F0488"/>
    <w:rsid w:val="005331E0"/>
    <w:rsid w:val="005E0391"/>
    <w:rsid w:val="005F793D"/>
    <w:rsid w:val="006149FF"/>
    <w:rsid w:val="00692250"/>
    <w:rsid w:val="006B6FE9"/>
    <w:rsid w:val="006E01C1"/>
    <w:rsid w:val="00812B70"/>
    <w:rsid w:val="008147E1"/>
    <w:rsid w:val="009515B3"/>
    <w:rsid w:val="009737DE"/>
    <w:rsid w:val="00A22141"/>
    <w:rsid w:val="00A40A0B"/>
    <w:rsid w:val="00A477C8"/>
    <w:rsid w:val="00AA7354"/>
    <w:rsid w:val="00B3559A"/>
    <w:rsid w:val="00B40688"/>
    <w:rsid w:val="00B40CD9"/>
    <w:rsid w:val="00B71685"/>
    <w:rsid w:val="00B72831"/>
    <w:rsid w:val="00BF6B94"/>
    <w:rsid w:val="00C352A0"/>
    <w:rsid w:val="00D82E72"/>
    <w:rsid w:val="00D95372"/>
    <w:rsid w:val="00DA5338"/>
    <w:rsid w:val="00DC7776"/>
    <w:rsid w:val="00E231E5"/>
    <w:rsid w:val="00E42A5A"/>
    <w:rsid w:val="00F41BAD"/>
    <w:rsid w:val="00F45E3E"/>
    <w:rsid w:val="00FD6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2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25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45E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45E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45E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45E3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5F7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1749</Words>
  <Characters>9974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</dc:creator>
  <cp:keywords/>
  <dc:description/>
  <cp:lastModifiedBy>Главный специалист</cp:lastModifiedBy>
  <cp:revision>15</cp:revision>
  <cp:lastPrinted>2017-06-20T09:49:00Z</cp:lastPrinted>
  <dcterms:created xsi:type="dcterms:W3CDTF">2017-05-03T06:50:00Z</dcterms:created>
  <dcterms:modified xsi:type="dcterms:W3CDTF">2017-06-20T09:50:00Z</dcterms:modified>
</cp:coreProperties>
</file>